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C6BCFA" w14:textId="77777777" w:rsidR="00DC3AE5" w:rsidRPr="007A68CF" w:rsidRDefault="00DC3AE5" w:rsidP="007A68CF">
      <w:pPr>
        <w:tabs>
          <w:tab w:val="num" w:pos="200"/>
        </w:tabs>
        <w:jc w:val="right"/>
        <w:outlineLvl w:val="0"/>
        <w:rPr>
          <w:sz w:val="20"/>
          <w:szCs w:val="20"/>
        </w:rPr>
      </w:pPr>
      <w:r w:rsidRPr="007A68CF">
        <w:rPr>
          <w:sz w:val="20"/>
          <w:szCs w:val="20"/>
        </w:rPr>
        <w:t>УТВЕРЖДЕНО</w:t>
      </w:r>
    </w:p>
    <w:p w14:paraId="026278FD" w14:textId="77777777" w:rsidR="0045257C" w:rsidRPr="007A68CF" w:rsidRDefault="00DC3AE5" w:rsidP="007A68CF">
      <w:pPr>
        <w:jc w:val="right"/>
        <w:rPr>
          <w:sz w:val="20"/>
          <w:szCs w:val="20"/>
        </w:rPr>
      </w:pPr>
      <w:r w:rsidRPr="007A68CF">
        <w:rPr>
          <w:color w:val="000000"/>
          <w:sz w:val="20"/>
          <w:szCs w:val="20"/>
        </w:rPr>
        <w:t xml:space="preserve">решением </w:t>
      </w:r>
      <w:r w:rsidR="0045257C" w:rsidRPr="007A68CF">
        <w:rPr>
          <w:sz w:val="20"/>
          <w:szCs w:val="20"/>
        </w:rPr>
        <w:t>муниципального образования</w:t>
      </w:r>
    </w:p>
    <w:p w14:paraId="16C82FD8" w14:textId="77777777" w:rsidR="0045257C" w:rsidRPr="007A68CF" w:rsidRDefault="0045257C" w:rsidP="007A68CF">
      <w:pPr>
        <w:jc w:val="right"/>
        <w:rPr>
          <w:sz w:val="20"/>
          <w:szCs w:val="20"/>
        </w:rPr>
      </w:pPr>
      <w:r w:rsidRPr="007A68CF">
        <w:rPr>
          <w:sz w:val="20"/>
          <w:szCs w:val="20"/>
        </w:rPr>
        <w:t>«Муниципальный округ Балезинский</w:t>
      </w:r>
    </w:p>
    <w:p w14:paraId="614C70AD" w14:textId="18E03236" w:rsidR="00DC3AE5" w:rsidRPr="007A68CF" w:rsidRDefault="0045257C" w:rsidP="007A68CF">
      <w:pPr>
        <w:jc w:val="right"/>
        <w:rPr>
          <w:color w:val="000000"/>
          <w:sz w:val="20"/>
          <w:szCs w:val="20"/>
        </w:rPr>
      </w:pPr>
      <w:r w:rsidRPr="007A68CF">
        <w:rPr>
          <w:sz w:val="20"/>
          <w:szCs w:val="20"/>
        </w:rPr>
        <w:t>район Удмуртской Республики»</w:t>
      </w:r>
    </w:p>
    <w:p w14:paraId="4C8B7CFB" w14:textId="44B94DDB" w:rsidR="00DC3AE5" w:rsidRPr="00567818" w:rsidRDefault="00DC3AE5" w:rsidP="007A68CF">
      <w:pPr>
        <w:tabs>
          <w:tab w:val="num" w:pos="200"/>
        </w:tabs>
        <w:jc w:val="right"/>
        <w:outlineLvl w:val="0"/>
      </w:pPr>
      <w:r w:rsidRPr="007A68CF">
        <w:rPr>
          <w:sz w:val="20"/>
          <w:szCs w:val="20"/>
        </w:rPr>
        <w:t xml:space="preserve">от </w:t>
      </w:r>
      <w:r w:rsidR="007A68CF">
        <w:rPr>
          <w:sz w:val="20"/>
          <w:szCs w:val="20"/>
        </w:rPr>
        <w:t>25 ноября</w:t>
      </w:r>
      <w:r w:rsidRPr="007A68CF">
        <w:rPr>
          <w:sz w:val="20"/>
          <w:szCs w:val="20"/>
        </w:rPr>
        <w:t xml:space="preserve"> 2021</w:t>
      </w:r>
      <w:r w:rsidR="007A68CF">
        <w:rPr>
          <w:sz w:val="20"/>
          <w:szCs w:val="20"/>
        </w:rPr>
        <w:t xml:space="preserve"> года</w:t>
      </w:r>
      <w:r w:rsidRPr="007A68CF">
        <w:rPr>
          <w:sz w:val="20"/>
          <w:szCs w:val="20"/>
        </w:rPr>
        <w:t xml:space="preserve"> № </w:t>
      </w:r>
      <w:r w:rsidR="007A68CF">
        <w:rPr>
          <w:sz w:val="20"/>
          <w:szCs w:val="20"/>
        </w:rPr>
        <w:t>2-40</w:t>
      </w:r>
    </w:p>
    <w:p w14:paraId="1E4684C0" w14:textId="77777777" w:rsidR="00DC3AE5" w:rsidRPr="00567818" w:rsidRDefault="00DC3AE5" w:rsidP="007A68CF">
      <w:pPr>
        <w:ind w:firstLine="567"/>
        <w:jc w:val="right"/>
        <w:rPr>
          <w:color w:val="000000"/>
          <w:sz w:val="17"/>
          <w:szCs w:val="17"/>
        </w:rPr>
      </w:pPr>
    </w:p>
    <w:p w14:paraId="125F6BE1" w14:textId="77777777" w:rsidR="00DC3AE5" w:rsidRPr="00567818" w:rsidRDefault="00DC3AE5" w:rsidP="007A68CF">
      <w:pPr>
        <w:ind w:firstLine="567"/>
        <w:jc w:val="right"/>
        <w:rPr>
          <w:color w:val="000000"/>
          <w:sz w:val="17"/>
          <w:szCs w:val="17"/>
        </w:rPr>
      </w:pPr>
    </w:p>
    <w:p w14:paraId="20592B38" w14:textId="17DBC821" w:rsidR="0045257C" w:rsidRPr="0045257C" w:rsidRDefault="00DC3AE5" w:rsidP="007A68CF">
      <w:pPr>
        <w:spacing w:line="360" w:lineRule="auto"/>
        <w:jc w:val="center"/>
        <w:rPr>
          <w:b/>
        </w:rPr>
      </w:pPr>
      <w:r w:rsidRPr="00567818">
        <w:rPr>
          <w:b/>
          <w:bCs/>
          <w:color w:val="000000"/>
          <w:sz w:val="28"/>
          <w:szCs w:val="28"/>
        </w:rPr>
        <w:t xml:space="preserve">Положение о муниципальном контроле </w:t>
      </w:r>
      <w:r w:rsidRPr="00567818">
        <w:rPr>
          <w:b/>
          <w:bCs/>
          <w:color w:val="000000"/>
          <w:sz w:val="28"/>
          <w:szCs w:val="28"/>
        </w:rPr>
        <w:br/>
        <w:t xml:space="preserve">на автомобильном транспорте, городском наземном электрическом транспорте и в дорожном хозяйстве в границах населенных пунктов </w:t>
      </w:r>
      <w:r w:rsidR="0045257C" w:rsidRPr="0045257C">
        <w:rPr>
          <w:b/>
          <w:sz w:val="28"/>
          <w:szCs w:val="20"/>
        </w:rPr>
        <w:t>муниципального образования «Муниципальный округ Балезинский район Удмуртской Республики»</w:t>
      </w:r>
    </w:p>
    <w:p w14:paraId="06CD96C2" w14:textId="181D3D36" w:rsidR="0045257C" w:rsidRPr="0045257C" w:rsidRDefault="0045257C" w:rsidP="007A68CF">
      <w:pPr>
        <w:jc w:val="both"/>
        <w:rPr>
          <w:sz w:val="28"/>
          <w:szCs w:val="20"/>
        </w:rPr>
      </w:pPr>
    </w:p>
    <w:p w14:paraId="30BCABC6" w14:textId="77777777" w:rsidR="0045257C" w:rsidRPr="0045257C" w:rsidRDefault="0045257C" w:rsidP="007A68CF">
      <w:pPr>
        <w:jc w:val="both"/>
        <w:rPr>
          <w:sz w:val="28"/>
          <w:szCs w:val="20"/>
        </w:rPr>
      </w:pPr>
    </w:p>
    <w:p w14:paraId="42D00A29" w14:textId="77777777" w:rsidR="00DC3AE5" w:rsidRPr="00567818" w:rsidRDefault="00DC3AE5" w:rsidP="007A68CF">
      <w:pPr>
        <w:pStyle w:val="ConsPlusNormal"/>
        <w:spacing w:line="360" w:lineRule="auto"/>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1. Общие положения</w:t>
      </w:r>
    </w:p>
    <w:p w14:paraId="15EE212A" w14:textId="77777777" w:rsidR="0045257C" w:rsidRPr="0045257C"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1.1. Настоящее Положение устанавливает порядок осуществления </w:t>
      </w:r>
      <w:bookmarkStart w:id="0" w:name="_Hlk79156810"/>
      <w:bookmarkStart w:id="1" w:name="_Hlk79673330"/>
      <w:r w:rsidRPr="00567818">
        <w:rPr>
          <w:rFonts w:ascii="Times New Roman" w:hAnsi="Times New Roman" w:cs="Times New Roman"/>
          <w:color w:val="000000"/>
          <w:sz w:val="28"/>
          <w:szCs w:val="28"/>
        </w:rPr>
        <w:t xml:space="preserve">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w:t>
      </w:r>
      <w:bookmarkEnd w:id="0"/>
      <w:r w:rsidR="0045257C" w:rsidRPr="0045257C">
        <w:rPr>
          <w:rFonts w:ascii="Times New Roman" w:hAnsi="Times New Roman" w:cs="Times New Roman"/>
          <w:sz w:val="28"/>
        </w:rPr>
        <w:t>муниципального образования «Муниципальный округ Балезинский район Удмуртской Республики»</w:t>
      </w:r>
      <w:r w:rsidR="0045257C" w:rsidRPr="0045257C">
        <w:rPr>
          <w:rFonts w:ascii="Times New Roman" w:hAnsi="Times New Roman" w:cs="Times New Roman"/>
          <w:color w:val="000000"/>
          <w:sz w:val="28"/>
          <w:szCs w:val="28"/>
        </w:rPr>
        <w:t xml:space="preserve"> (далее – муниципальный контроль на автомобильном транспорте).</w:t>
      </w:r>
    </w:p>
    <w:bookmarkEnd w:id="1"/>
    <w:p w14:paraId="426C6146"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w:t>
      </w:r>
      <w:r w:rsidRPr="00567818">
        <w:rPr>
          <w:rFonts w:ascii="Times New Roman" w:hAnsi="Times New Roman" w:cs="Times New Roman"/>
          <w:color w:val="000000"/>
        </w:rPr>
        <w:t>–</w:t>
      </w:r>
      <w:r w:rsidRPr="00567818">
        <w:rPr>
          <w:rFonts w:ascii="Times New Roman" w:hAnsi="Times New Roman" w:cs="Times New Roman"/>
          <w:color w:val="000000"/>
          <w:sz w:val="28"/>
          <w:szCs w:val="28"/>
        </w:rPr>
        <w:t xml:space="preserve"> контролируемые лица) обязательных требований:</w:t>
      </w:r>
    </w:p>
    <w:p w14:paraId="52DCA055" w14:textId="7872ED59"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 в области автомобильных дорог и дорожной деятельности, установленных в отношении автомобильных дорог местного значения </w:t>
      </w:r>
      <w:r w:rsidR="0045257C" w:rsidRPr="0045257C">
        <w:rPr>
          <w:rFonts w:ascii="Times New Roman" w:hAnsi="Times New Roman" w:cs="Times New Roman"/>
          <w:sz w:val="28"/>
        </w:rPr>
        <w:t>муниципального образования «Муниципальный округ Балезинский район Удмуртской Республики»</w:t>
      </w:r>
      <w:r w:rsidR="0045257C" w:rsidRPr="0045257C">
        <w:rPr>
          <w:rFonts w:ascii="Times New Roman" w:hAnsi="Times New Roman" w:cs="Times New Roman"/>
          <w:color w:val="000000"/>
          <w:sz w:val="28"/>
          <w:szCs w:val="28"/>
        </w:rPr>
        <w:t xml:space="preserve"> </w:t>
      </w:r>
      <w:r w:rsidR="00E95E50" w:rsidRPr="00567818">
        <w:rPr>
          <w:rFonts w:ascii="Times New Roman" w:hAnsi="Times New Roman" w:cs="Times New Roman"/>
          <w:color w:val="000000"/>
        </w:rPr>
        <w:t xml:space="preserve"> </w:t>
      </w:r>
      <w:r w:rsidRPr="00567818">
        <w:rPr>
          <w:rFonts w:ascii="Times New Roman" w:hAnsi="Times New Roman" w:cs="Times New Roman"/>
          <w:color w:val="000000"/>
          <w:sz w:val="28"/>
          <w:szCs w:val="28"/>
        </w:rPr>
        <w:t>(далее – автомобильные дороги местного значения или автомобильные дороги общего пользования местного значения):</w:t>
      </w:r>
    </w:p>
    <w:p w14:paraId="74FFB7EA"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14:paraId="113F8073"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w:t>
      </w:r>
      <w:r w:rsidRPr="00567818">
        <w:rPr>
          <w:rFonts w:ascii="Times New Roman" w:hAnsi="Times New Roman" w:cs="Times New Roman"/>
          <w:color w:val="000000"/>
          <w:sz w:val="28"/>
          <w:szCs w:val="28"/>
        </w:rPr>
        <w:lastRenderedPageBreak/>
        <w:t>материалам и изделиям) в части обеспечения сохранности автомобильных дорог;</w:t>
      </w:r>
    </w:p>
    <w:p w14:paraId="4C2F79BE"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545E502E" w14:textId="16D498C0" w:rsidR="00DC3AE5" w:rsidRPr="00567818" w:rsidRDefault="00DC3AE5" w:rsidP="007A68CF">
      <w:pPr>
        <w:spacing w:line="360" w:lineRule="auto"/>
        <w:ind w:firstLine="709"/>
        <w:contextualSpacing/>
        <w:jc w:val="both"/>
        <w:rPr>
          <w:color w:val="000000"/>
          <w:sz w:val="28"/>
          <w:szCs w:val="28"/>
        </w:rPr>
      </w:pPr>
      <w:r w:rsidRPr="00567818">
        <w:rPr>
          <w:color w:val="000000"/>
          <w:sz w:val="28"/>
          <w:szCs w:val="28"/>
        </w:rPr>
        <w:t>1.3. Муниципальный контроль на автомобильном транспорте осуществляется администрацией</w:t>
      </w:r>
      <w:r w:rsidRPr="00567818">
        <w:rPr>
          <w:color w:val="000000"/>
        </w:rPr>
        <w:t xml:space="preserve"> </w:t>
      </w:r>
      <w:r w:rsidR="0045257C" w:rsidRPr="0045257C">
        <w:rPr>
          <w:sz w:val="28"/>
          <w:szCs w:val="20"/>
        </w:rPr>
        <w:t>муниципального образования «Муниципальный округ Балезинский район Удмуртской Республики»</w:t>
      </w:r>
      <w:r w:rsidR="0045257C" w:rsidRPr="0045257C">
        <w:rPr>
          <w:color w:val="000000"/>
          <w:sz w:val="28"/>
          <w:szCs w:val="28"/>
        </w:rPr>
        <w:t xml:space="preserve"> </w:t>
      </w:r>
      <w:r w:rsidR="00E95E50" w:rsidRPr="00567818">
        <w:rPr>
          <w:color w:val="000000"/>
        </w:rPr>
        <w:t xml:space="preserve"> </w:t>
      </w:r>
      <w:r w:rsidRPr="00567818">
        <w:rPr>
          <w:color w:val="000000"/>
          <w:sz w:val="28"/>
          <w:szCs w:val="28"/>
        </w:rPr>
        <w:t>(далее – администрация).</w:t>
      </w:r>
    </w:p>
    <w:p w14:paraId="4136CC9A" w14:textId="69BB95B0" w:rsidR="00DC3AE5" w:rsidRPr="00567818" w:rsidRDefault="00DC3AE5" w:rsidP="007A68CF">
      <w:pPr>
        <w:spacing w:line="360" w:lineRule="auto"/>
        <w:ind w:firstLine="709"/>
        <w:contextualSpacing/>
        <w:jc w:val="both"/>
        <w:rPr>
          <w:sz w:val="28"/>
          <w:szCs w:val="28"/>
        </w:rPr>
      </w:pPr>
      <w:r w:rsidRPr="00567818">
        <w:rPr>
          <w:color w:val="000000"/>
          <w:sz w:val="28"/>
          <w:szCs w:val="28"/>
        </w:rPr>
        <w:t xml:space="preserve">1.4. Должностными лицами администрации, уполномоченными осуществлять муниципальный контроль на автомобильном транспорте, являются </w:t>
      </w:r>
      <w:r w:rsidR="00BA0C62">
        <w:rPr>
          <w:color w:val="000000"/>
          <w:sz w:val="28"/>
          <w:szCs w:val="28"/>
        </w:rPr>
        <w:t>начальник отдела строительства, ЖКХ и архитектуры</w:t>
      </w:r>
      <w:r w:rsidR="005A2120">
        <w:rPr>
          <w:color w:val="000000"/>
          <w:sz w:val="28"/>
          <w:szCs w:val="28"/>
        </w:rPr>
        <w:t xml:space="preserve"> </w:t>
      </w:r>
      <w:r w:rsidR="0045257C" w:rsidRPr="0045257C">
        <w:rPr>
          <w:sz w:val="28"/>
          <w:szCs w:val="20"/>
        </w:rPr>
        <w:t>муниципального образования «Муниципальный округ Балезинский район Удмуртской Республики»</w:t>
      </w:r>
      <w:r w:rsidR="0045257C" w:rsidRPr="0045257C">
        <w:rPr>
          <w:color w:val="000000"/>
          <w:sz w:val="28"/>
          <w:szCs w:val="28"/>
        </w:rPr>
        <w:t xml:space="preserve"> </w:t>
      </w:r>
      <w:r w:rsidRPr="00567818">
        <w:rPr>
          <w:color w:val="000000"/>
          <w:sz w:val="28"/>
          <w:szCs w:val="28"/>
        </w:rPr>
        <w:t xml:space="preserve"> (далее также – должностные лица, уполномоченные осуществлять муниципальный контроль на автомобильном транспорте)</w:t>
      </w:r>
      <w:r w:rsidRPr="00567818">
        <w:rPr>
          <w:i/>
          <w:iCs/>
          <w:color w:val="000000"/>
        </w:rPr>
        <w:t>.</w:t>
      </w:r>
      <w:r w:rsidRPr="00567818">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w:t>
      </w:r>
    </w:p>
    <w:p w14:paraId="6E540C41" w14:textId="77777777" w:rsidR="00DC3AE5" w:rsidRPr="00567818" w:rsidRDefault="00DC3AE5" w:rsidP="007A68CF">
      <w:pPr>
        <w:spacing w:line="360" w:lineRule="auto"/>
        <w:ind w:firstLine="709"/>
        <w:contextualSpacing/>
        <w:jc w:val="both"/>
        <w:rPr>
          <w:sz w:val="28"/>
          <w:szCs w:val="28"/>
        </w:rPr>
      </w:pPr>
      <w:r w:rsidRPr="00567818">
        <w:rPr>
          <w:color w:val="000000"/>
          <w:sz w:val="28"/>
          <w:szCs w:val="28"/>
        </w:rPr>
        <w:t>Должностные лица, уполномоченные осуществлять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2967116D"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1.5. К отношениям, связанным с осуществлением </w:t>
      </w:r>
      <w:bookmarkStart w:id="2" w:name="_Hlk77673892"/>
      <w:r w:rsidRPr="00567818">
        <w:rPr>
          <w:rFonts w:ascii="Times New Roman" w:hAnsi="Times New Roman" w:cs="Times New Roman"/>
          <w:color w:val="000000"/>
          <w:sz w:val="28"/>
          <w:szCs w:val="28"/>
        </w:rPr>
        <w:t>муниципального контроля на автомобильном транспорте</w:t>
      </w:r>
      <w:bookmarkEnd w:id="2"/>
      <w:r w:rsidRPr="00567818">
        <w:rPr>
          <w:rFonts w:ascii="Times New Roman" w:hAnsi="Times New Roman" w:cs="Times New Roman"/>
          <w:color w:val="000000"/>
          <w:sz w:val="28"/>
          <w:szCs w:val="28"/>
        </w:rPr>
        <w:t xml:space="preserve">, организацией и проведением профилактических мероприятий, контрольных мероприятий, применяются положения Федерального </w:t>
      </w:r>
      <w:r w:rsidRPr="00567818">
        <w:rPr>
          <w:rStyle w:val="a5"/>
          <w:rFonts w:ascii="Times New Roman" w:hAnsi="Times New Roman" w:cs="Times New Roman"/>
          <w:color w:val="000000"/>
          <w:sz w:val="28"/>
          <w:szCs w:val="28"/>
        </w:rPr>
        <w:t>закона</w:t>
      </w:r>
      <w:r w:rsidRPr="00567818">
        <w:rPr>
          <w:rFonts w:ascii="Times New Roman" w:hAnsi="Times New Roman" w:cs="Times New Roman"/>
          <w:color w:val="000000"/>
          <w:sz w:val="28"/>
          <w:szCs w:val="28"/>
        </w:rPr>
        <w:t xml:space="preserve"> от 31.07.2020 № 248-ФЗ «О </w:t>
      </w:r>
      <w:r w:rsidRPr="00567818">
        <w:rPr>
          <w:rFonts w:ascii="Times New Roman" w:hAnsi="Times New Roman" w:cs="Times New Roman"/>
          <w:color w:val="000000"/>
          <w:sz w:val="28"/>
          <w:szCs w:val="28"/>
        </w:rPr>
        <w:lastRenderedPageBreak/>
        <w:t xml:space="preserve">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w:t>
      </w:r>
      <w:r w:rsidRPr="00567818">
        <w:rPr>
          <w:rStyle w:val="a5"/>
          <w:rFonts w:ascii="Times New Roman" w:hAnsi="Times New Roman" w:cs="Times New Roman"/>
          <w:color w:val="000000"/>
          <w:sz w:val="28"/>
          <w:szCs w:val="28"/>
        </w:rPr>
        <w:t>закона</w:t>
      </w:r>
      <w:r w:rsidRPr="00567818">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14:paraId="72144728"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1.6. Объектами </w:t>
      </w:r>
      <w:bookmarkStart w:id="3" w:name="_Hlk77676821"/>
      <w:r w:rsidRPr="00567818">
        <w:rPr>
          <w:rFonts w:ascii="Times New Roman" w:hAnsi="Times New Roman" w:cs="Times New Roman"/>
          <w:color w:val="000000"/>
          <w:sz w:val="28"/>
          <w:szCs w:val="28"/>
        </w:rPr>
        <w:t xml:space="preserve">муниципального контроля на автомобильном транспорте </w:t>
      </w:r>
      <w:bookmarkEnd w:id="3"/>
      <w:r w:rsidRPr="00567818">
        <w:rPr>
          <w:rFonts w:ascii="Times New Roman" w:hAnsi="Times New Roman" w:cs="Times New Roman"/>
          <w:color w:val="000000"/>
          <w:sz w:val="28"/>
          <w:szCs w:val="28"/>
        </w:rPr>
        <w:t>являются:</w:t>
      </w:r>
    </w:p>
    <w:p w14:paraId="0EFAAB17"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14:paraId="41825803"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использованию полос отвода и (или) придорожных полос автомобильных дорог общего пользования местного значения;</w:t>
      </w:r>
    </w:p>
    <w:p w14:paraId="40774FF2"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3C42BD1F"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675E2FAB"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14:paraId="2357920F"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14:paraId="718B023E"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bookmarkStart w:id="4" w:name="_Hlk77675416"/>
      <w:r w:rsidRPr="00567818">
        <w:rPr>
          <w:rFonts w:ascii="Times New Roman" w:hAnsi="Times New Roman" w:cs="Times New Roman"/>
          <w:color w:val="000000"/>
          <w:sz w:val="28"/>
          <w:szCs w:val="28"/>
        </w:rPr>
        <w:lastRenderedPageBreak/>
        <w:t xml:space="preserve">внесение платы за </w:t>
      </w:r>
      <w:bookmarkEnd w:id="4"/>
      <w:r w:rsidRPr="00567818">
        <w:rPr>
          <w:rFonts w:ascii="Times New Roman" w:hAnsi="Times New Roman" w:cs="Times New Roman"/>
          <w:color w:val="000000"/>
          <w:sz w:val="28"/>
          <w:szCs w:val="28"/>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7CE1F895"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040A7A46"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w:t>
      </w:r>
      <w:r w:rsidRPr="00567818">
        <w:t xml:space="preserve"> </w:t>
      </w:r>
      <w:r w:rsidRPr="00567818">
        <w:rPr>
          <w:rFonts w:ascii="Times New Roman" w:hAnsi="Times New Roman" w:cs="Times New Roman"/>
          <w:color w:val="000000"/>
          <w:sz w:val="28"/>
          <w:szCs w:val="28"/>
        </w:rPr>
        <w:t>присоединение объектов дорожного сервиса к автомобильным дорогам общего пользования местного значения;</w:t>
      </w:r>
    </w:p>
    <w:p w14:paraId="21017293"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14:paraId="4F952C25"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14:paraId="28CB70DE"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14:paraId="1FB5BDEE"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14:paraId="1A441FAA"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придорожные полосы и полосы отвода автомобильных дорог общего пользования местного значения;</w:t>
      </w:r>
    </w:p>
    <w:p w14:paraId="427F8C2F"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автомобильная дорога общего пользования местного значения и искусственные дорожные сооружения на ней;</w:t>
      </w:r>
    </w:p>
    <w:p w14:paraId="3231AF3B"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примыкания к автомобильным дорогам местного значения, в том числе примыкания объектов дорожного сервиса.</w:t>
      </w:r>
    </w:p>
    <w:p w14:paraId="371C4134"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1.7. 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w:t>
      </w:r>
      <w:r w:rsidRPr="00567818">
        <w:rPr>
          <w:rFonts w:ascii="Times New Roman" w:hAnsi="Times New Roman" w:cs="Times New Roman"/>
          <w:color w:val="000000"/>
          <w:sz w:val="28"/>
          <w:szCs w:val="28"/>
        </w:rPr>
        <w:lastRenderedPageBreak/>
        <w:t>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14:paraId="51FE2867"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1.8. Система оценки и управления рисками при осуществлении муниципального контроля на автомобильном транспорте не применяется</w:t>
      </w:r>
      <w:bookmarkStart w:id="5" w:name="Par61"/>
      <w:bookmarkEnd w:id="5"/>
      <w:r w:rsidRPr="00567818">
        <w:rPr>
          <w:rStyle w:val="aff1"/>
          <w:color w:val="000000"/>
          <w:sz w:val="28"/>
          <w:szCs w:val="28"/>
        </w:rPr>
        <w:footnoteReference w:id="1"/>
      </w:r>
      <w:r w:rsidRPr="00567818">
        <w:rPr>
          <w:rFonts w:ascii="Times New Roman" w:hAnsi="Times New Roman" w:cs="Times New Roman"/>
          <w:color w:val="000000"/>
          <w:sz w:val="28"/>
          <w:szCs w:val="28"/>
        </w:rPr>
        <w:t>.</w:t>
      </w:r>
    </w:p>
    <w:p w14:paraId="1E60E052"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p>
    <w:p w14:paraId="058A68A8" w14:textId="77777777" w:rsidR="00DC3AE5" w:rsidRPr="00567818" w:rsidRDefault="00DC3AE5" w:rsidP="007A68CF">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14:paraId="29DDB7B8" w14:textId="77777777" w:rsidR="00DC3AE5" w:rsidRPr="00567818" w:rsidRDefault="00DC3AE5" w:rsidP="007A68CF">
      <w:pPr>
        <w:pStyle w:val="ConsPlusNormal"/>
        <w:ind w:firstLine="0"/>
        <w:jc w:val="center"/>
        <w:rPr>
          <w:rFonts w:ascii="Times New Roman" w:hAnsi="Times New Roman" w:cs="Times New Roman"/>
          <w:b/>
          <w:bCs/>
          <w:color w:val="000000"/>
          <w:sz w:val="28"/>
          <w:szCs w:val="28"/>
        </w:rPr>
      </w:pPr>
    </w:p>
    <w:p w14:paraId="39DDDAA5"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2.1. Администрация осуществляет муниципальный контроль на автомобильном транспорте в том числе посредством проведения профилактических мероприятий.</w:t>
      </w:r>
    </w:p>
    <w:p w14:paraId="0F19CCC1"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6BD0AF4C"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3FE1F6BD"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w:t>
      </w:r>
      <w:r w:rsidRPr="00567818">
        <w:rPr>
          <w:rFonts w:ascii="Times New Roman" w:hAnsi="Times New Roman" w:cs="Times New Roman"/>
          <w:color w:val="000000"/>
          <w:sz w:val="28"/>
          <w:szCs w:val="28"/>
        </w:rPr>
        <w:lastRenderedPageBreak/>
        <w:t>профилактические мероприятия, не предусмотренные программой профилактики рисков причинения вреда.</w:t>
      </w:r>
    </w:p>
    <w:p w14:paraId="5AC37B83" w14:textId="39AC08E9" w:rsidR="00DC3AE5" w:rsidRPr="00567818" w:rsidRDefault="00DC3AE5" w:rsidP="007A68CF">
      <w:pPr>
        <w:pStyle w:val="ConsPlusNormal"/>
        <w:spacing w:line="360" w:lineRule="auto"/>
        <w:ind w:firstLine="709"/>
        <w:jc w:val="both"/>
        <w:rPr>
          <w:rFonts w:ascii="Times New Roman" w:hAnsi="Times New Roman" w:cs="Times New Roman"/>
        </w:rPr>
      </w:pPr>
      <w:proofErr w:type="gramStart"/>
      <w:r w:rsidRPr="00567818">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направляет информацию об этом главе (заместителю главы) </w:t>
      </w:r>
      <w:r w:rsidR="00E95E50">
        <w:rPr>
          <w:rFonts w:ascii="Times New Roman" w:hAnsi="Times New Roman" w:cs="Times New Roman"/>
          <w:color w:val="000000"/>
          <w:sz w:val="28"/>
          <w:szCs w:val="28"/>
        </w:rPr>
        <w:t>муниципального образования «Балезинский  район»</w:t>
      </w:r>
      <w:r w:rsidR="00E95E50" w:rsidRPr="00567818">
        <w:rPr>
          <w:rFonts w:ascii="Times New Roman" w:hAnsi="Times New Roman" w:cs="Times New Roman"/>
          <w:color w:val="000000"/>
        </w:rPr>
        <w:t xml:space="preserve"> </w:t>
      </w:r>
      <w:r w:rsidRPr="00567818">
        <w:rPr>
          <w:rFonts w:ascii="Times New Roman" w:hAnsi="Times New Roman" w:cs="Times New Roman"/>
          <w:color w:val="000000"/>
          <w:sz w:val="28"/>
          <w:szCs w:val="28"/>
        </w:rPr>
        <w:t xml:space="preserve"> для принятия решения о проведении контрольных мероприятий.</w:t>
      </w:r>
      <w:proofErr w:type="gramEnd"/>
    </w:p>
    <w:p w14:paraId="18663C0A"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14:paraId="251A113E"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информирование;</w:t>
      </w:r>
    </w:p>
    <w:p w14:paraId="7414478B"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обобщение правоприменительной практики;</w:t>
      </w:r>
    </w:p>
    <w:p w14:paraId="49099F66"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объявление предостережений;</w:t>
      </w:r>
    </w:p>
    <w:p w14:paraId="1134E84B"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консультирование;</w:t>
      </w:r>
    </w:p>
    <w:p w14:paraId="35C04FBA"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профилактический визит</w:t>
      </w:r>
      <w:r w:rsidRPr="00567818">
        <w:rPr>
          <w:rStyle w:val="aff1"/>
          <w:color w:val="000000"/>
          <w:sz w:val="28"/>
          <w:szCs w:val="28"/>
        </w:rPr>
        <w:footnoteReference w:id="2"/>
      </w:r>
      <w:r w:rsidRPr="00567818">
        <w:rPr>
          <w:rFonts w:ascii="Times New Roman" w:hAnsi="Times New Roman" w:cs="Times New Roman"/>
          <w:color w:val="000000"/>
          <w:sz w:val="28"/>
          <w:szCs w:val="28"/>
        </w:rPr>
        <w:t>.</w:t>
      </w:r>
    </w:p>
    <w:p w14:paraId="2DBF5B2D"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w:t>
      </w:r>
      <w:r w:rsidRPr="00567818">
        <w:rPr>
          <w:rStyle w:val="aff1"/>
          <w:color w:val="000000"/>
          <w:sz w:val="28"/>
          <w:szCs w:val="28"/>
        </w:rPr>
        <w:footnoteReference w:id="3"/>
      </w:r>
      <w:r w:rsidRPr="00567818">
        <w:rPr>
          <w:rFonts w:ascii="Times New Roman" w:hAnsi="Times New Roman" w:cs="Times New Roman"/>
          <w:color w:val="000000"/>
          <w:sz w:val="28"/>
          <w:szCs w:val="28"/>
        </w:rPr>
        <w:t xml:space="preserve"> в </w:t>
      </w:r>
      <w:r w:rsidRPr="00567818">
        <w:rPr>
          <w:rFonts w:ascii="Times New Roman" w:hAnsi="Times New Roman" w:cs="Times New Roman"/>
          <w:color w:val="000000"/>
          <w:sz w:val="28"/>
          <w:szCs w:val="28"/>
        </w:rPr>
        <w:lastRenderedPageBreak/>
        <w:t>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567818">
        <w:rPr>
          <w:rFonts w:ascii="Times New Roman" w:hAnsi="Times New Roman" w:cs="Times New Roman"/>
          <w:color w:val="000000"/>
          <w:sz w:val="28"/>
          <w:szCs w:val="28"/>
          <w:shd w:val="clear" w:color="auto" w:fill="FFFFFF"/>
        </w:rPr>
        <w:t xml:space="preserve">доступ к специальному разделу должен осуществляться с главной (основной) страницы </w:t>
      </w:r>
      <w:r w:rsidRPr="00567818">
        <w:rPr>
          <w:rFonts w:ascii="Times New Roman" w:hAnsi="Times New Roman" w:cs="Times New Roman"/>
          <w:color w:val="000000"/>
          <w:sz w:val="28"/>
          <w:szCs w:val="28"/>
        </w:rPr>
        <w:t>официального сайта администрации</w:t>
      </w:r>
      <w:r w:rsidRPr="00567818">
        <w:rPr>
          <w:rFonts w:ascii="Times New Roman" w:hAnsi="Times New Roman" w:cs="Times New Roman"/>
          <w:color w:val="000000"/>
          <w:sz w:val="28"/>
          <w:szCs w:val="28"/>
          <w:shd w:val="clear" w:color="auto" w:fill="FFFFFF"/>
        </w:rPr>
        <w:t>)</w:t>
      </w:r>
      <w:r w:rsidRPr="00567818">
        <w:rPr>
          <w:rFonts w:ascii="Times New Roman" w:hAnsi="Times New Roman" w:cs="Times New Roman"/>
          <w:color w:val="000000"/>
          <w:sz w:val="28"/>
          <w:szCs w:val="28"/>
        </w:rPr>
        <w:t>, в средствах массовой информации,</w:t>
      </w:r>
      <w:r w:rsidRPr="00567818">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14:paraId="2119A790"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94144A">
          <w:rPr>
            <w:rStyle w:val="a5"/>
            <w:rFonts w:ascii="Times New Roman" w:hAnsi="Times New Roman" w:cs="Times New Roman"/>
            <w:color w:val="000000"/>
            <w:sz w:val="28"/>
            <w:szCs w:val="28"/>
            <w:u w:val="none"/>
          </w:rPr>
          <w:t>частью 3 статьи 46</w:t>
        </w:r>
      </w:hyperlink>
      <w:r w:rsidRPr="00567818">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703E0D76" w14:textId="53163388"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Администрация также вправе информировать население </w:t>
      </w:r>
      <w:r w:rsidR="00E95E50">
        <w:rPr>
          <w:rFonts w:ascii="Times New Roman" w:hAnsi="Times New Roman" w:cs="Times New Roman"/>
          <w:color w:val="000000"/>
          <w:sz w:val="28"/>
          <w:szCs w:val="28"/>
        </w:rPr>
        <w:t>муниципального  образования «Балезинский  район»</w:t>
      </w:r>
      <w:r w:rsidR="00E95E50" w:rsidRPr="00567818">
        <w:rPr>
          <w:rFonts w:ascii="Times New Roman" w:hAnsi="Times New Roman" w:cs="Times New Roman"/>
          <w:color w:val="000000"/>
        </w:rPr>
        <w:t xml:space="preserve"> </w:t>
      </w:r>
      <w:r w:rsidRPr="00567818">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14:paraId="17975304"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235890B4"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распоряжением администрации, подписываемым главой администрации.</w:t>
      </w:r>
      <w:r w:rsidRPr="00567818">
        <w:rPr>
          <w:rFonts w:ascii="Times New Roman" w:hAnsi="Times New Roman" w:cs="Times New Roman"/>
          <w:i/>
          <w:iCs/>
          <w:color w:val="000000"/>
          <w:sz w:val="28"/>
          <w:szCs w:val="28"/>
        </w:rPr>
        <w:t xml:space="preserve"> </w:t>
      </w:r>
      <w:r w:rsidRPr="00567818">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w:t>
      </w:r>
      <w:r w:rsidRPr="00567818">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14:paraId="17B41179" w14:textId="11CF7C75" w:rsidR="00DC3AE5" w:rsidRPr="00567818" w:rsidRDefault="00DC3AE5" w:rsidP="007A68CF">
      <w:pPr>
        <w:spacing w:line="360" w:lineRule="auto"/>
        <w:ind w:firstLine="709"/>
        <w:jc w:val="both"/>
        <w:rPr>
          <w:color w:val="000000"/>
          <w:sz w:val="28"/>
          <w:szCs w:val="28"/>
        </w:rPr>
      </w:pPr>
      <w:r w:rsidRPr="00567818">
        <w:rPr>
          <w:color w:val="000000"/>
          <w:sz w:val="28"/>
          <w:szCs w:val="28"/>
        </w:rPr>
        <w:lastRenderedPageBreak/>
        <w:t>2.8. Предостережение о недопустимости нарушения обязательных требований и предложение</w:t>
      </w:r>
      <w:r w:rsidRPr="00567818">
        <w:rPr>
          <w:color w:val="000000"/>
          <w:sz w:val="28"/>
          <w:szCs w:val="28"/>
          <w:shd w:val="clear" w:color="auto" w:fill="FFFFFF"/>
        </w:rPr>
        <w:t xml:space="preserve"> принять меры по обеспечению соблюдения обязательных требований</w:t>
      </w:r>
      <w:r w:rsidRPr="00567818">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567818">
        <w:rPr>
          <w:color w:val="000000"/>
          <w:sz w:val="28"/>
          <w:szCs w:val="28"/>
          <w:shd w:val="clear" w:color="auto" w:fill="FFFFFF"/>
        </w:rPr>
        <w:t>или признаках нарушений обязательных требований </w:t>
      </w:r>
      <w:r w:rsidRPr="00567818">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45257C" w:rsidRPr="0045257C">
        <w:rPr>
          <w:sz w:val="28"/>
          <w:szCs w:val="20"/>
        </w:rPr>
        <w:t>муниципального образования «Муниципальный округ Балезинский район Удмуртской Республики»</w:t>
      </w:r>
      <w:r w:rsidR="0045257C" w:rsidRPr="0045257C">
        <w:rPr>
          <w:color w:val="000000"/>
          <w:sz w:val="28"/>
          <w:szCs w:val="28"/>
        </w:rPr>
        <w:t xml:space="preserve"> </w:t>
      </w:r>
      <w:r w:rsidR="00E95E50" w:rsidRPr="00567818">
        <w:rPr>
          <w:color w:val="000000"/>
        </w:rPr>
        <w:t xml:space="preserve"> </w:t>
      </w:r>
      <w:r w:rsidRPr="00567818">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720F1EC1" w14:textId="77777777" w:rsidR="00DC3AE5" w:rsidRPr="00567818" w:rsidRDefault="00DC3AE5" w:rsidP="007A68CF">
      <w:pPr>
        <w:spacing w:line="360" w:lineRule="auto"/>
        <w:ind w:firstLine="709"/>
        <w:jc w:val="both"/>
        <w:rPr>
          <w:color w:val="000000"/>
          <w:sz w:val="28"/>
          <w:szCs w:val="28"/>
        </w:rPr>
      </w:pPr>
      <w:r w:rsidRPr="00567818">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567818">
        <w:rPr>
          <w:color w:val="000000"/>
          <w:sz w:val="28"/>
          <w:szCs w:val="28"/>
          <w:shd w:val="clear" w:color="auto" w:fill="FFFFFF"/>
        </w:rPr>
        <w:t>приказом Министерства экономического развития Российской Федерации от 31.03.2021 № 151</w:t>
      </w:r>
      <w:r w:rsidRPr="00567818">
        <w:rPr>
          <w:color w:val="000000"/>
          <w:sz w:val="28"/>
          <w:szCs w:val="28"/>
        </w:rPr>
        <w:br/>
      </w:r>
      <w:r w:rsidRPr="00567818">
        <w:rPr>
          <w:color w:val="000000"/>
          <w:sz w:val="28"/>
          <w:szCs w:val="28"/>
          <w:shd w:val="clear" w:color="auto" w:fill="FFFFFF"/>
        </w:rPr>
        <w:t>«О типовых формах документов, используемых контрольным (надзорным) органом»</w:t>
      </w:r>
      <w:r w:rsidRPr="00567818">
        <w:rPr>
          <w:color w:val="000000"/>
          <w:sz w:val="28"/>
          <w:szCs w:val="28"/>
        </w:rPr>
        <w:t xml:space="preserve">. </w:t>
      </w:r>
    </w:p>
    <w:p w14:paraId="491BBD1C"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4832C3B2"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w:t>
      </w:r>
      <w:r w:rsidRPr="00567818">
        <w:rPr>
          <w:rFonts w:ascii="Times New Roman" w:hAnsi="Times New Roman" w:cs="Times New Roman"/>
          <w:color w:val="000000"/>
          <w:sz w:val="28"/>
          <w:szCs w:val="28"/>
        </w:rPr>
        <w:lastRenderedPageBreak/>
        <w:t>возражением. В случае несогласия с возражением в ответе указываются соответствующие обоснования.</w:t>
      </w:r>
    </w:p>
    <w:p w14:paraId="5E8A6C6A"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7F6DF5CC" w14:textId="7333211A"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Личный прием граждан проводится главой (заместителем главы) </w:t>
      </w:r>
      <w:r w:rsidR="0045257C" w:rsidRPr="0045257C">
        <w:rPr>
          <w:rFonts w:ascii="Times New Roman" w:hAnsi="Times New Roman" w:cs="Times New Roman"/>
          <w:sz w:val="28"/>
        </w:rPr>
        <w:t>муниципального образования «Муниципальный округ Балезинский район Удмуртской Республики»</w:t>
      </w:r>
      <w:r w:rsidR="0045257C" w:rsidRPr="0045257C">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администрации</w:t>
      </w:r>
      <w:r w:rsidRPr="00567818">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14:paraId="387B8467"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14:paraId="75932F78"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организация и осуществление муниципального контроля на автомобильном транспорте;</w:t>
      </w:r>
    </w:p>
    <w:p w14:paraId="2A90F672"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14:paraId="164B43F7"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контроль на автомобильном транспорте;</w:t>
      </w:r>
    </w:p>
    <w:p w14:paraId="607B1852"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6D60E777"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14:paraId="399CACBA"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14:paraId="4A9B3602"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14:paraId="3F73CDC8"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14:paraId="58AA5070"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 ответ на поставленные вопросы требует дополнительного запроса сведений.</w:t>
      </w:r>
    </w:p>
    <w:p w14:paraId="18DCD047"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14:paraId="6A2EE35F"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14:paraId="23D59A77"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контроль на автомобильном транспорте,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549390BC"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Должностными лицами, уполномоченными осуществлять муниципальный контроль на автомобильном транспорте, ведется журнал учета консультирований.</w:t>
      </w:r>
    </w:p>
    <w:p w14:paraId="3C245D68" w14:textId="4465B7F1" w:rsidR="00DC3AE5" w:rsidRPr="00567818" w:rsidRDefault="00DC3AE5" w:rsidP="007A68CF">
      <w:pPr>
        <w:pStyle w:val="ConsPlusNormal"/>
        <w:spacing w:line="360" w:lineRule="auto"/>
        <w:ind w:firstLine="709"/>
        <w:jc w:val="both"/>
        <w:rPr>
          <w:rFonts w:ascii="Times New Roman" w:hAnsi="Times New Roman" w:cs="Times New Roman"/>
        </w:rPr>
      </w:pPr>
      <w:proofErr w:type="gramStart"/>
      <w:r w:rsidRPr="00567818">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w:t>
      </w:r>
      <w:r w:rsidRPr="00567818">
        <w:rPr>
          <w:rFonts w:ascii="Times New Roman" w:hAnsi="Times New Roman" w:cs="Times New Roman"/>
          <w:color w:val="000000"/>
          <w:sz w:val="28"/>
          <w:szCs w:val="28"/>
        </w:rPr>
        <w:lastRenderedPageBreak/>
        <w:t xml:space="preserve">администрации в специальном разделе, посвященном контрольной деятельности, письменного разъяснения, подписанного главой (заместителем главы) </w:t>
      </w:r>
      <w:r w:rsidR="0045257C" w:rsidRPr="0045257C">
        <w:rPr>
          <w:rFonts w:ascii="Times New Roman" w:hAnsi="Times New Roman" w:cs="Times New Roman"/>
          <w:sz w:val="28"/>
        </w:rPr>
        <w:t>муниципального образования «Муниципальный округ Балезинский район Удмуртской Республики»</w:t>
      </w:r>
      <w:r w:rsidR="0045257C" w:rsidRPr="0045257C">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или должностным лицом, уполномоченным осуществлять муниципальный контроль на автомобильном транспорте.</w:t>
      </w:r>
      <w:proofErr w:type="gramEnd"/>
    </w:p>
    <w:p w14:paraId="5A2021D7" w14:textId="77777777" w:rsidR="00DC3AE5" w:rsidRPr="00567818" w:rsidRDefault="00DC3AE5" w:rsidP="007A68CF">
      <w:pPr>
        <w:pStyle w:val="ConsPlusNormal"/>
        <w:spacing w:line="360" w:lineRule="auto"/>
        <w:ind w:firstLine="709"/>
        <w:jc w:val="both"/>
        <w:rPr>
          <w:rFonts w:ascii="Times New Roman" w:hAnsi="Times New Roman" w:cs="Times New Roman"/>
          <w:sz w:val="28"/>
          <w:szCs w:val="28"/>
        </w:rPr>
      </w:pPr>
      <w:r w:rsidRPr="00567818">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1DBF24C0" w14:textId="77777777" w:rsidR="00DC3AE5" w:rsidRPr="00567818" w:rsidRDefault="00DC3AE5" w:rsidP="007A68CF">
      <w:pPr>
        <w:pStyle w:val="ConsPlusNormal"/>
        <w:spacing w:line="360" w:lineRule="auto"/>
        <w:ind w:firstLine="709"/>
        <w:jc w:val="both"/>
        <w:rPr>
          <w:rFonts w:ascii="Times New Roman" w:hAnsi="Times New Roman" w:cs="Times New Roman"/>
          <w:sz w:val="28"/>
          <w:szCs w:val="28"/>
        </w:rPr>
      </w:pPr>
      <w:r w:rsidRPr="00567818">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48F1A5F4" w14:textId="77777777" w:rsidR="00DC3AE5" w:rsidRPr="00567818" w:rsidRDefault="00DC3AE5" w:rsidP="007A68CF">
      <w:pPr>
        <w:pStyle w:val="ConsPlusNormal"/>
        <w:spacing w:line="360" w:lineRule="auto"/>
        <w:ind w:firstLine="709"/>
        <w:jc w:val="both"/>
        <w:rPr>
          <w:rFonts w:ascii="Times New Roman" w:hAnsi="Times New Roman" w:cs="Times New Roman"/>
          <w:sz w:val="28"/>
          <w:szCs w:val="28"/>
        </w:rPr>
      </w:pPr>
      <w:r w:rsidRPr="00567818">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79785110"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p>
    <w:p w14:paraId="17CAC156" w14:textId="77777777" w:rsidR="00DC3AE5" w:rsidRPr="00567818" w:rsidRDefault="00DC3AE5" w:rsidP="007A68CF">
      <w:pPr>
        <w:pStyle w:val="ConsPlusNormal"/>
        <w:spacing w:line="360" w:lineRule="auto"/>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3. Осуществление контрольных мероприятий и контрольных действий</w:t>
      </w:r>
    </w:p>
    <w:p w14:paraId="5867B0B8" w14:textId="77777777" w:rsidR="00DC3AE5" w:rsidRPr="00567818" w:rsidRDefault="00DC3AE5" w:rsidP="007A68CF">
      <w:pPr>
        <w:pStyle w:val="ConsPlusNormal"/>
        <w:spacing w:line="360" w:lineRule="auto"/>
        <w:ind w:firstLine="0"/>
        <w:jc w:val="center"/>
        <w:rPr>
          <w:rFonts w:ascii="Times New Roman" w:hAnsi="Times New Roman" w:cs="Times New Roman"/>
          <w:b/>
          <w:bCs/>
          <w:color w:val="000000"/>
          <w:sz w:val="28"/>
          <w:szCs w:val="28"/>
        </w:rPr>
      </w:pPr>
    </w:p>
    <w:p w14:paraId="1CF370B1"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3.1. При осуществлении муниципального контроля на автомобильном транспорте администрацией могут проводиться следующие виды контрольных мероприятий и контрольных действий в рамках указанных мероприятий:</w:t>
      </w:r>
    </w:p>
    <w:p w14:paraId="4236F4B7"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5156F615"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14:paraId="102B6929"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3) документарная проверка (посредством получения письменных объяснений, истребования документов, экспертизы);</w:t>
      </w:r>
    </w:p>
    <w:p w14:paraId="6C6E0217"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14:paraId="53530F09" w14:textId="77777777" w:rsidR="00DC3AE5" w:rsidRPr="00567818" w:rsidRDefault="00DC3AE5" w:rsidP="007A68CF">
      <w:pPr>
        <w:spacing w:line="360" w:lineRule="auto"/>
        <w:ind w:firstLine="709"/>
        <w:jc w:val="both"/>
        <w:rPr>
          <w:color w:val="000000"/>
          <w:sz w:val="28"/>
          <w:szCs w:val="28"/>
        </w:rPr>
      </w:pPr>
      <w:r w:rsidRPr="00567818">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567818">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567818">
        <w:rPr>
          <w:color w:val="000000"/>
          <w:sz w:val="28"/>
          <w:szCs w:val="28"/>
        </w:rPr>
        <w:t>);</w:t>
      </w:r>
    </w:p>
    <w:p w14:paraId="3474AEA7"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14:paraId="7B5D0319"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3A4CCC65"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3.3. Контрольные мероприятия, указанные в подпунктах 1 – 4 пункта 3.1 настоящего Положения, проводятся в форме внеплановых мероприятий.</w:t>
      </w:r>
    </w:p>
    <w:p w14:paraId="2F4A1157" w14:textId="77777777" w:rsidR="00DC3AE5" w:rsidRPr="00567818" w:rsidRDefault="00DC3AE5" w:rsidP="007A68CF">
      <w:pPr>
        <w:pStyle w:val="ConsPlusNormal"/>
        <w:spacing w:line="360" w:lineRule="auto"/>
        <w:ind w:firstLine="709"/>
        <w:jc w:val="both"/>
        <w:rPr>
          <w:rFonts w:ascii="Times New Roman" w:hAnsi="Times New Roman" w:cs="Times New Roman"/>
          <w:sz w:val="28"/>
          <w:szCs w:val="28"/>
        </w:rPr>
      </w:pPr>
      <w:r w:rsidRPr="00567818">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14:paraId="4787F77E"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14:paraId="462E8227"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w:t>
      </w:r>
      <w:r w:rsidRPr="00567818">
        <w:rPr>
          <w:rFonts w:ascii="Times New Roman" w:hAnsi="Times New Roman" w:cs="Times New Roman"/>
          <w:color w:val="000000"/>
          <w:sz w:val="28"/>
          <w:szCs w:val="28"/>
        </w:rPr>
        <w:lastRenderedPageBreak/>
        <w:t>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14:paraId="24604A4F" w14:textId="4FF44DB1" w:rsidR="00DC3AE5" w:rsidRPr="00567818" w:rsidRDefault="00200232"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w:t>
      </w:r>
      <w:r w:rsidR="00DC3AE5" w:rsidRPr="00567818">
        <w:rPr>
          <w:rFonts w:ascii="Times New Roman" w:hAnsi="Times New Roman" w:cs="Times New Roman"/>
          <w:color w:val="000000"/>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1D0F73E5" w14:textId="17C6B1BA" w:rsidR="00DC3AE5" w:rsidRPr="00567818" w:rsidRDefault="00200232"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w:t>
      </w:r>
      <w:r w:rsidR="00DC3AE5" w:rsidRPr="00567818">
        <w:rPr>
          <w:rFonts w:ascii="Times New Roman" w:hAnsi="Times New Roman" w:cs="Times New Roman"/>
          <w:color w:val="000000"/>
          <w:sz w:val="28"/>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74DDEA33" w14:textId="7696BB47" w:rsidR="00DC3AE5" w:rsidRPr="00567818" w:rsidRDefault="00200232"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w:t>
      </w:r>
      <w:r w:rsidR="00DC3AE5" w:rsidRPr="00567818">
        <w:rPr>
          <w:rFonts w:ascii="Times New Roman" w:hAnsi="Times New Roman" w:cs="Times New Roman"/>
          <w:color w:val="000000"/>
          <w:sz w:val="28"/>
          <w:szCs w:val="28"/>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478BE881" w14:textId="376197A9" w:rsidR="00DC3AE5" w:rsidRPr="00567818" w:rsidRDefault="00200232"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3.5</w:t>
      </w:r>
      <w:r w:rsidR="00DC3AE5" w:rsidRPr="00567818">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5D63759D" w14:textId="63A820E0" w:rsidR="00DC3AE5" w:rsidRPr="00567818" w:rsidRDefault="00200232"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3.6</w:t>
      </w:r>
      <w:r w:rsidR="00DC3AE5" w:rsidRPr="00567818">
        <w:rPr>
          <w:rFonts w:ascii="Times New Roman" w:hAnsi="Times New Roman" w:cs="Times New Roman"/>
          <w:color w:val="000000"/>
          <w:sz w:val="28"/>
          <w:szCs w:val="28"/>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14:paraId="4BA3FAFA" w14:textId="18221A00" w:rsidR="00DC3AE5" w:rsidRPr="00567818" w:rsidRDefault="00200232" w:rsidP="007A68CF">
      <w:pPr>
        <w:pStyle w:val="ConsPlusNormal"/>
        <w:spacing w:line="360" w:lineRule="auto"/>
        <w:ind w:firstLine="709"/>
        <w:jc w:val="both"/>
        <w:rPr>
          <w:rFonts w:ascii="Times New Roman" w:hAnsi="Times New Roman" w:cs="Times New Roman"/>
          <w:i/>
          <w:iCs/>
          <w:color w:val="000000"/>
          <w:sz w:val="24"/>
          <w:szCs w:val="24"/>
        </w:rPr>
      </w:pPr>
      <w:r w:rsidRPr="00567818">
        <w:rPr>
          <w:rFonts w:ascii="Times New Roman" w:hAnsi="Times New Roman" w:cs="Times New Roman"/>
          <w:color w:val="000000"/>
          <w:sz w:val="28"/>
          <w:szCs w:val="28"/>
        </w:rPr>
        <w:t>3.7</w:t>
      </w:r>
      <w:r w:rsidR="00DC3AE5" w:rsidRPr="00567818">
        <w:rPr>
          <w:rFonts w:ascii="Times New Roman" w:hAnsi="Times New Roman" w:cs="Times New Roman"/>
          <w:color w:val="000000"/>
          <w:sz w:val="28"/>
          <w:szCs w:val="28"/>
        </w:rPr>
        <w:t xml:space="preserve">. </w:t>
      </w:r>
      <w:proofErr w:type="gramStart"/>
      <w:r w:rsidR="00DC3AE5" w:rsidRPr="00567818">
        <w:rPr>
          <w:rFonts w:ascii="Times New Roman" w:hAnsi="Times New Roman" w:cs="Times New Roman"/>
          <w:color w:val="000000"/>
          <w:sz w:val="28"/>
          <w:szCs w:val="28"/>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 на основании задания главы (заместителя главы) </w:t>
      </w:r>
      <w:r w:rsidR="0045257C" w:rsidRPr="0045257C">
        <w:rPr>
          <w:rFonts w:ascii="Times New Roman" w:hAnsi="Times New Roman" w:cs="Times New Roman"/>
          <w:sz w:val="28"/>
        </w:rPr>
        <w:lastRenderedPageBreak/>
        <w:t>муниципального образования «Муниципальный округ Балезинский район Удмуртской Республики»</w:t>
      </w:r>
      <w:r w:rsidR="00DC3AE5" w:rsidRPr="00567818">
        <w:rPr>
          <w:rFonts w:ascii="Times New Roman" w:hAnsi="Times New Roman" w:cs="Times New Roman"/>
          <w:i/>
          <w:iCs/>
          <w:color w:val="000000"/>
          <w:sz w:val="28"/>
          <w:szCs w:val="28"/>
        </w:rPr>
        <w:t xml:space="preserve">, </w:t>
      </w:r>
      <w:r w:rsidR="00DC3AE5" w:rsidRPr="00567818">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00DC3AE5" w:rsidRPr="00567818">
        <w:rPr>
          <w:rFonts w:ascii="Times New Roman" w:hAnsi="Times New Roman" w:cs="Times New Roman"/>
          <w:color w:val="000000"/>
          <w:sz w:val="28"/>
          <w:szCs w:val="28"/>
        </w:rPr>
        <w:t xml:space="preserve"> Федеральным </w:t>
      </w:r>
      <w:hyperlink r:id="rId10" w:history="1">
        <w:r w:rsidR="00DC3AE5" w:rsidRPr="00567818">
          <w:rPr>
            <w:rStyle w:val="a5"/>
            <w:rFonts w:ascii="Times New Roman" w:hAnsi="Times New Roman" w:cs="Times New Roman"/>
            <w:color w:val="000000"/>
            <w:sz w:val="28"/>
            <w:szCs w:val="28"/>
          </w:rPr>
          <w:t>законом</w:t>
        </w:r>
      </w:hyperlink>
      <w:r w:rsidR="00DC3AE5"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roofErr w:type="gramEnd"/>
    </w:p>
    <w:p w14:paraId="6CE014B8" w14:textId="6405047B" w:rsidR="00DC3AE5" w:rsidRPr="00567818" w:rsidRDefault="00200232"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3.8</w:t>
      </w:r>
      <w:r w:rsidR="00DC3AE5" w:rsidRPr="00567818">
        <w:rPr>
          <w:rFonts w:ascii="Times New Roman" w:hAnsi="Times New Roman" w:cs="Times New Roman"/>
          <w:color w:val="000000"/>
          <w:sz w:val="28"/>
          <w:szCs w:val="28"/>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транспорте, в соответствии с Федеральным </w:t>
      </w:r>
      <w:hyperlink r:id="rId11" w:history="1">
        <w:r w:rsidR="00DC3AE5" w:rsidRPr="00567818">
          <w:rPr>
            <w:rStyle w:val="a5"/>
            <w:rFonts w:ascii="Times New Roman" w:hAnsi="Times New Roman" w:cs="Times New Roman"/>
            <w:color w:val="000000"/>
            <w:sz w:val="28"/>
            <w:szCs w:val="28"/>
          </w:rPr>
          <w:t>законом</w:t>
        </w:r>
      </w:hyperlink>
      <w:r w:rsidR="00DC3AE5"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14:paraId="6B87D71E" w14:textId="10F2B925" w:rsidR="00DC3AE5" w:rsidRPr="00567818" w:rsidRDefault="00200232" w:rsidP="007A68CF">
      <w:pPr>
        <w:spacing w:line="360" w:lineRule="auto"/>
        <w:ind w:firstLine="709"/>
        <w:jc w:val="both"/>
        <w:rPr>
          <w:color w:val="000000"/>
          <w:sz w:val="28"/>
          <w:szCs w:val="28"/>
        </w:rPr>
      </w:pPr>
      <w:r w:rsidRPr="00567818">
        <w:rPr>
          <w:color w:val="000000"/>
          <w:sz w:val="28"/>
          <w:szCs w:val="28"/>
        </w:rPr>
        <w:t>3.9</w:t>
      </w:r>
      <w:r w:rsidR="00DC3AE5" w:rsidRPr="00567818">
        <w:rPr>
          <w:color w:val="000000"/>
          <w:sz w:val="28"/>
          <w:szCs w:val="28"/>
        </w:rPr>
        <w:t xml:space="preserve">. 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00DC3AE5" w:rsidRPr="00567818">
        <w:rPr>
          <w:color w:val="000000"/>
          <w:sz w:val="28"/>
          <w:szCs w:val="28"/>
          <w:shd w:val="clear" w:color="auto" w:fill="FFFFFF"/>
        </w:rPr>
        <w:t>распоряжением Правительства Российской Федерации от 19.04.2016 № 724-р перечнем</w:t>
      </w:r>
      <w:r w:rsidR="00DC3AE5" w:rsidRPr="00567818">
        <w:rPr>
          <w:color w:val="000000"/>
          <w:sz w:val="28"/>
          <w:szCs w:val="28"/>
        </w:rPr>
        <w:t xml:space="preserve"> </w:t>
      </w:r>
      <w:r w:rsidR="00DC3AE5" w:rsidRPr="00567818">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DC3AE5" w:rsidRPr="00567818">
        <w:rPr>
          <w:color w:val="000000"/>
          <w:sz w:val="28"/>
          <w:szCs w:val="28"/>
        </w:rPr>
        <w:t xml:space="preserve"> </w:t>
      </w:r>
      <w:hyperlink r:id="rId12" w:history="1">
        <w:r w:rsidR="00DC3AE5" w:rsidRPr="00567818">
          <w:rPr>
            <w:rStyle w:val="a5"/>
            <w:color w:val="000000"/>
            <w:sz w:val="28"/>
            <w:szCs w:val="28"/>
          </w:rPr>
          <w:t>Правилами</w:t>
        </w:r>
      </w:hyperlink>
      <w:r w:rsidR="00DC3AE5" w:rsidRPr="00567818">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w:t>
      </w:r>
      <w:r w:rsidR="00DC3AE5" w:rsidRPr="00567818">
        <w:rPr>
          <w:color w:val="000000"/>
          <w:sz w:val="28"/>
          <w:szCs w:val="28"/>
        </w:rPr>
        <w:lastRenderedPageBreak/>
        <w:t>(или)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555498E7" w14:textId="41206466" w:rsidR="00DC3AE5" w:rsidRPr="00567818" w:rsidRDefault="00200232" w:rsidP="007A68CF">
      <w:pPr>
        <w:pStyle w:val="ConsPlusNormal"/>
        <w:spacing w:line="360" w:lineRule="auto"/>
        <w:ind w:firstLine="709"/>
        <w:jc w:val="both"/>
        <w:rPr>
          <w:rFonts w:ascii="Times New Roman" w:hAnsi="Times New Roman" w:cs="Times New Roman"/>
          <w:color w:val="000000"/>
          <w:sz w:val="28"/>
          <w:szCs w:val="28"/>
          <w:shd w:val="clear" w:color="auto" w:fill="FFFFFF"/>
        </w:rPr>
      </w:pPr>
      <w:r w:rsidRPr="00567818">
        <w:rPr>
          <w:rFonts w:ascii="Times New Roman" w:hAnsi="Times New Roman" w:cs="Times New Roman"/>
          <w:color w:val="000000"/>
          <w:sz w:val="28"/>
          <w:szCs w:val="28"/>
        </w:rPr>
        <w:t>3.10</w:t>
      </w:r>
      <w:r w:rsidR="00DC3AE5" w:rsidRPr="00567818">
        <w:rPr>
          <w:rFonts w:ascii="Times New Roman" w:hAnsi="Times New Roman" w:cs="Times New Roman"/>
          <w:color w:val="000000"/>
          <w:sz w:val="28"/>
          <w:szCs w:val="28"/>
        </w:rPr>
        <w:t xml:space="preserve">. </w:t>
      </w:r>
      <w:r w:rsidR="00DC3AE5" w:rsidRPr="00567818">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297AAB43" w14:textId="77777777" w:rsidR="00DC3AE5" w:rsidRPr="00567818" w:rsidRDefault="00DC3AE5" w:rsidP="007A68CF">
      <w:pPr>
        <w:spacing w:line="360" w:lineRule="auto"/>
        <w:ind w:firstLine="709"/>
        <w:jc w:val="both"/>
        <w:rPr>
          <w:color w:val="000000"/>
          <w:sz w:val="28"/>
          <w:szCs w:val="28"/>
          <w:shd w:val="clear" w:color="auto" w:fill="FFFFFF"/>
        </w:rPr>
      </w:pPr>
      <w:r w:rsidRPr="00567818">
        <w:rPr>
          <w:color w:val="000000"/>
          <w:sz w:val="28"/>
          <w:szCs w:val="28"/>
        </w:rPr>
        <w:t xml:space="preserve">1) </w:t>
      </w:r>
      <w:r w:rsidRPr="00567818">
        <w:rPr>
          <w:color w:val="000000"/>
          <w:sz w:val="28"/>
          <w:szCs w:val="28"/>
          <w:shd w:val="clear" w:color="auto" w:fill="FFFFFF"/>
        </w:rPr>
        <w:t xml:space="preserve">отсутствие контролируемого лица либо его представителя не препятствует оценке </w:t>
      </w:r>
      <w:r w:rsidRPr="00567818">
        <w:rPr>
          <w:color w:val="000000"/>
          <w:sz w:val="28"/>
          <w:szCs w:val="28"/>
        </w:rPr>
        <w:t xml:space="preserve">должностным лицом, уполномоченным осуществлять муниципальный контроль на автомобильном транспорте, </w:t>
      </w:r>
      <w:r w:rsidRPr="00567818">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6208FEE8" w14:textId="77777777" w:rsidR="00DC3AE5" w:rsidRPr="00567818" w:rsidRDefault="00DC3AE5" w:rsidP="007A68CF">
      <w:pPr>
        <w:spacing w:line="360" w:lineRule="auto"/>
        <w:ind w:firstLine="709"/>
        <w:jc w:val="both"/>
        <w:rPr>
          <w:color w:val="000000"/>
          <w:sz w:val="28"/>
          <w:szCs w:val="28"/>
        </w:rPr>
      </w:pPr>
      <w:r w:rsidRPr="00567818">
        <w:rPr>
          <w:color w:val="000000"/>
          <w:sz w:val="28"/>
          <w:szCs w:val="28"/>
          <w:shd w:val="clear" w:color="auto" w:fill="FFFFFF"/>
        </w:rPr>
        <w:t xml:space="preserve">2) отсутствие признаков </w:t>
      </w:r>
      <w:r w:rsidRPr="00567818">
        <w:rPr>
          <w:color w:val="000000"/>
          <w:sz w:val="28"/>
          <w:szCs w:val="28"/>
        </w:rPr>
        <w:t>явной непосредственной угрозы причинения или фактического причинения вреда (ущерба) охраняемым законом ценностям;</w:t>
      </w:r>
    </w:p>
    <w:p w14:paraId="0E27F4C2" w14:textId="77777777" w:rsidR="00DC3AE5" w:rsidRPr="00567818" w:rsidRDefault="00DC3AE5" w:rsidP="007A68CF">
      <w:pPr>
        <w:spacing w:line="360" w:lineRule="auto"/>
        <w:ind w:firstLine="709"/>
        <w:jc w:val="both"/>
        <w:rPr>
          <w:color w:val="000000"/>
          <w:sz w:val="28"/>
          <w:szCs w:val="28"/>
        </w:rPr>
      </w:pPr>
      <w:r w:rsidRPr="00567818">
        <w:rPr>
          <w:color w:val="000000"/>
          <w:sz w:val="28"/>
          <w:szCs w:val="28"/>
        </w:rPr>
        <w:t>3) имеются уважительные причины для отсутствия контролируемого лица (болезнь</w:t>
      </w:r>
      <w:r w:rsidRPr="00567818">
        <w:rPr>
          <w:color w:val="000000"/>
          <w:sz w:val="28"/>
          <w:szCs w:val="28"/>
          <w:shd w:val="clear" w:color="auto" w:fill="FFFFFF"/>
        </w:rPr>
        <w:t xml:space="preserve"> контролируемого лица</w:t>
      </w:r>
      <w:r w:rsidRPr="00567818">
        <w:rPr>
          <w:color w:val="000000"/>
          <w:sz w:val="28"/>
          <w:szCs w:val="28"/>
        </w:rPr>
        <w:t>, его командировка и т.п.) при проведении</w:t>
      </w:r>
      <w:r w:rsidRPr="00567818">
        <w:rPr>
          <w:color w:val="000000"/>
          <w:sz w:val="28"/>
          <w:szCs w:val="28"/>
          <w:shd w:val="clear" w:color="auto" w:fill="FFFFFF"/>
        </w:rPr>
        <w:t xml:space="preserve"> контрольного мероприятия</w:t>
      </w:r>
      <w:r w:rsidRPr="00567818">
        <w:rPr>
          <w:color w:val="000000"/>
          <w:sz w:val="28"/>
          <w:szCs w:val="28"/>
        </w:rPr>
        <w:t>.</w:t>
      </w:r>
    </w:p>
    <w:p w14:paraId="2DE56E3A" w14:textId="364B528A" w:rsidR="00DC3AE5" w:rsidRPr="00567818" w:rsidRDefault="00200232" w:rsidP="007A68CF">
      <w:pPr>
        <w:pStyle w:val="s1"/>
        <w:spacing w:line="360" w:lineRule="auto"/>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3.11</w:t>
      </w:r>
      <w:r w:rsidR="00DC3AE5" w:rsidRPr="00567818">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14:paraId="55C25FF1" w14:textId="77777777" w:rsidR="00DC3AE5" w:rsidRPr="00567818" w:rsidRDefault="00DC3AE5" w:rsidP="007A68CF">
      <w:pPr>
        <w:pStyle w:val="s1"/>
        <w:spacing w:line="360" w:lineRule="auto"/>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w:t>
      </w:r>
      <w:r w:rsidRPr="00567818">
        <w:rPr>
          <w:rFonts w:ascii="Times New Roman" w:hAnsi="Times New Roman" w:cs="Times New Roman"/>
          <w:color w:val="000000"/>
          <w:sz w:val="28"/>
          <w:szCs w:val="28"/>
        </w:rPr>
        <w:lastRenderedPageBreak/>
        <w:t xml:space="preserve">превышать 50 часов для малого предприятия и 15 часов для </w:t>
      </w:r>
      <w:proofErr w:type="spellStart"/>
      <w:r w:rsidRPr="00567818">
        <w:rPr>
          <w:rFonts w:ascii="Times New Roman" w:hAnsi="Times New Roman" w:cs="Times New Roman"/>
          <w:color w:val="000000"/>
          <w:sz w:val="28"/>
          <w:szCs w:val="28"/>
        </w:rPr>
        <w:t>микропредприятия</w:t>
      </w:r>
      <w:proofErr w:type="spellEnd"/>
      <w:r w:rsidRPr="00567818">
        <w:rPr>
          <w:rFonts w:ascii="Times New Roman" w:hAnsi="Times New Roman" w:cs="Times New Roman"/>
          <w:color w:val="000000"/>
          <w:sz w:val="28"/>
          <w:szCs w:val="28"/>
        </w:rPr>
        <w:t>.</w:t>
      </w:r>
    </w:p>
    <w:p w14:paraId="1CE77539" w14:textId="77777777" w:rsidR="00DC3AE5" w:rsidRPr="00567818" w:rsidRDefault="00DC3AE5" w:rsidP="007A68CF">
      <w:pPr>
        <w:pStyle w:val="s1"/>
        <w:spacing w:line="360" w:lineRule="auto"/>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7688C8EC" w14:textId="77D39493" w:rsidR="00DC3AE5" w:rsidRPr="00567818" w:rsidRDefault="00200232"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3.12</w:t>
      </w:r>
      <w:r w:rsidR="00DC3AE5" w:rsidRPr="00567818">
        <w:rPr>
          <w:rFonts w:ascii="Times New Roman" w:hAnsi="Times New Roman" w:cs="Times New Roman"/>
          <w:color w:val="000000"/>
          <w:sz w:val="28"/>
          <w:szCs w:val="28"/>
        </w:rPr>
        <w:t>.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7890EEEE" w14:textId="15496DAB" w:rsidR="00DC3AE5" w:rsidRPr="00567818" w:rsidRDefault="00200232"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3.13</w:t>
      </w:r>
      <w:r w:rsidR="00DC3AE5" w:rsidRPr="00567818">
        <w:rPr>
          <w:rFonts w:ascii="Times New Roman" w:hAnsi="Times New Roman" w:cs="Times New Roman"/>
          <w:color w:val="000000"/>
          <w:sz w:val="28"/>
          <w:szCs w:val="28"/>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3" w:history="1">
        <w:r w:rsidR="00DC3AE5" w:rsidRPr="0094144A">
          <w:rPr>
            <w:rStyle w:val="a5"/>
            <w:rFonts w:ascii="Times New Roman" w:hAnsi="Times New Roman" w:cs="Times New Roman"/>
            <w:color w:val="000000"/>
            <w:sz w:val="28"/>
            <w:szCs w:val="28"/>
            <w:u w:val="none"/>
          </w:rPr>
          <w:t>частью 2 статьи 90</w:t>
        </w:r>
      </w:hyperlink>
      <w:r w:rsidR="00DC3AE5" w:rsidRPr="0094144A">
        <w:rPr>
          <w:rFonts w:ascii="Times New Roman" w:hAnsi="Times New Roman" w:cs="Times New Roman"/>
          <w:color w:val="000000"/>
          <w:sz w:val="28"/>
          <w:szCs w:val="28"/>
        </w:rPr>
        <w:t xml:space="preserve"> </w:t>
      </w:r>
      <w:r w:rsidR="00DC3AE5" w:rsidRPr="00567818">
        <w:rPr>
          <w:rFonts w:ascii="Times New Roman" w:hAnsi="Times New Roman" w:cs="Times New Roman"/>
          <w:color w:val="000000"/>
          <w:sz w:val="28"/>
          <w:szCs w:val="28"/>
        </w:rPr>
        <w:t>Федерального закона от 31.07.2020 № 248-ФЗ «О государственном контроле (надзоре) и муниципал</w:t>
      </w:r>
      <w:bookmarkStart w:id="6" w:name="_GoBack"/>
      <w:bookmarkEnd w:id="6"/>
      <w:r w:rsidR="00DC3AE5" w:rsidRPr="00567818">
        <w:rPr>
          <w:rFonts w:ascii="Times New Roman" w:hAnsi="Times New Roman" w:cs="Times New Roman"/>
          <w:color w:val="000000"/>
          <w:sz w:val="28"/>
          <w:szCs w:val="28"/>
        </w:rPr>
        <w:t>ьном контроле в Российской Федерации».</w:t>
      </w:r>
    </w:p>
    <w:p w14:paraId="6B2B218F" w14:textId="5B7CFCD8" w:rsidR="00DC3AE5" w:rsidRPr="00567818" w:rsidRDefault="00200232"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3.14</w:t>
      </w:r>
      <w:r w:rsidR="00DC3AE5" w:rsidRPr="00567818">
        <w:rPr>
          <w:rFonts w:ascii="Times New Roman" w:hAnsi="Times New Roman" w:cs="Times New Roman"/>
          <w:color w:val="000000"/>
          <w:sz w:val="28"/>
          <w:szCs w:val="28"/>
        </w:rPr>
        <w:t xml:space="preserve">. По окончании проведения контрольного мероприятия, предусматривающего взаимодействие с контролируемым лицом, </w:t>
      </w:r>
      <w:r w:rsidR="00DC3AE5" w:rsidRPr="00567818">
        <w:rPr>
          <w:rFonts w:ascii="Times New Roman" w:hAnsi="Times New Roman" w:cs="Times New Roman"/>
          <w:color w:val="000000"/>
          <w:sz w:val="28"/>
          <w:szCs w:val="28"/>
        </w:rPr>
        <w:lastRenderedPageBreak/>
        <w:t>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70B369F3" w14:textId="77777777" w:rsidR="00DC3AE5" w:rsidRPr="00567818" w:rsidRDefault="00DC3AE5" w:rsidP="007A68CF">
      <w:pPr>
        <w:spacing w:line="360" w:lineRule="auto"/>
        <w:ind w:firstLine="709"/>
        <w:jc w:val="both"/>
        <w:rPr>
          <w:color w:val="000000"/>
          <w:sz w:val="28"/>
          <w:szCs w:val="28"/>
        </w:rPr>
      </w:pPr>
      <w:r w:rsidRPr="00567818">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567818">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567818">
        <w:rPr>
          <w:color w:val="000000"/>
          <w:sz w:val="28"/>
          <w:szCs w:val="28"/>
        </w:rPr>
        <w:t>.</w:t>
      </w:r>
    </w:p>
    <w:p w14:paraId="2DF48AFC"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1984BB31" w14:textId="27C79FA9" w:rsidR="00DC3AE5" w:rsidRPr="00567818" w:rsidRDefault="00200232"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3.15</w:t>
      </w:r>
      <w:r w:rsidR="00DC3AE5" w:rsidRPr="00567818">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14:paraId="140E11E2" w14:textId="71FF806D" w:rsidR="00DC3AE5" w:rsidRPr="00567818" w:rsidRDefault="00200232"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3.16</w:t>
      </w:r>
      <w:r w:rsidR="00DC3AE5" w:rsidRPr="00567818">
        <w:rPr>
          <w:rFonts w:ascii="Times New Roman" w:hAnsi="Times New Roman" w:cs="Times New Roman"/>
          <w:color w:val="000000"/>
          <w:sz w:val="28"/>
          <w:szCs w:val="28"/>
        </w:rPr>
        <w:t xml:space="preserve">. 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DC3AE5" w:rsidRPr="00567818">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DC3AE5" w:rsidRPr="00567818">
        <w:rPr>
          <w:rFonts w:ascii="Times New Roman" w:hAnsi="Times New Roman" w:cs="Times New Roman"/>
          <w:color w:val="000000"/>
          <w:sz w:val="28"/>
          <w:szCs w:val="28"/>
        </w:rPr>
        <w:t>Единый портал</w:t>
      </w:r>
      <w:r w:rsidR="00DC3AE5" w:rsidRPr="00567818">
        <w:rPr>
          <w:rFonts w:ascii="Times New Roman" w:hAnsi="Times New Roman" w:cs="Times New Roman"/>
          <w:color w:val="000000"/>
          <w:sz w:val="28"/>
          <w:szCs w:val="28"/>
          <w:shd w:val="clear" w:color="auto" w:fill="FFFFFF"/>
        </w:rPr>
        <w:t xml:space="preserve"> </w:t>
      </w:r>
      <w:r w:rsidR="00DC3AE5" w:rsidRPr="00567818">
        <w:rPr>
          <w:rFonts w:ascii="Times New Roman" w:hAnsi="Times New Roman" w:cs="Times New Roman"/>
          <w:color w:val="000000"/>
          <w:sz w:val="28"/>
          <w:szCs w:val="28"/>
          <w:shd w:val="clear" w:color="auto" w:fill="FFFFFF"/>
        </w:rPr>
        <w:lastRenderedPageBreak/>
        <w:t>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7AD0BEB9"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567818">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567818">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14:paraId="3531C52E"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516646DC" w14:textId="7E7FC0E9" w:rsidR="00DC3AE5" w:rsidRPr="00567818" w:rsidRDefault="00200232"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3.17</w:t>
      </w:r>
      <w:r w:rsidR="00DC3AE5" w:rsidRPr="00567818">
        <w:rPr>
          <w:rFonts w:ascii="Times New Roman" w:hAnsi="Times New Roman" w:cs="Times New Roman"/>
          <w:color w:val="000000"/>
          <w:sz w:val="28"/>
          <w:szCs w:val="28"/>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DC3AE5" w:rsidRPr="00567818">
        <w:rPr>
          <w:rFonts w:ascii="Times New Roman" w:hAnsi="Times New Roman" w:cs="Times New Roman"/>
          <w:color w:val="000000"/>
          <w:sz w:val="28"/>
          <w:szCs w:val="28"/>
          <w:shd w:val="clear" w:color="auto" w:fill="FFFFFF"/>
        </w:rPr>
        <w:t xml:space="preserve">Федерального закона </w:t>
      </w:r>
      <w:r w:rsidR="00DC3AE5" w:rsidRPr="00567818">
        <w:rPr>
          <w:rFonts w:ascii="Times New Roman" w:hAnsi="Times New Roman" w:cs="Times New Roman"/>
          <w:color w:val="000000"/>
          <w:sz w:val="28"/>
          <w:szCs w:val="28"/>
        </w:rPr>
        <w:t xml:space="preserve">от 31.07.2020 № 248-ФЗ «О </w:t>
      </w:r>
      <w:r w:rsidR="00DC3AE5" w:rsidRPr="00567818">
        <w:rPr>
          <w:rFonts w:ascii="Times New Roman" w:hAnsi="Times New Roman" w:cs="Times New Roman"/>
          <w:color w:val="000000"/>
          <w:sz w:val="28"/>
          <w:szCs w:val="28"/>
        </w:rPr>
        <w:lastRenderedPageBreak/>
        <w:t>государственном контроле (надзоре) и муниципальном контроле в Российской Федерации» и разделом 4 настоящего Положения.</w:t>
      </w:r>
      <w:r w:rsidRPr="00567818">
        <w:rPr>
          <w:rStyle w:val="aff1"/>
          <w:rFonts w:ascii="Times New Roman" w:hAnsi="Times New Roman" w:cs="Times New Roman"/>
          <w:color w:val="000000"/>
          <w:sz w:val="28"/>
          <w:szCs w:val="28"/>
        </w:rPr>
        <w:footnoteReference w:id="4"/>
      </w:r>
    </w:p>
    <w:p w14:paraId="5BB934E5" w14:textId="173F10D7" w:rsidR="00DC3AE5" w:rsidRPr="00567818" w:rsidRDefault="00200232"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3.18</w:t>
      </w:r>
      <w:r w:rsidR="00DC3AE5" w:rsidRPr="00567818">
        <w:rPr>
          <w:rFonts w:ascii="Times New Roman" w:hAnsi="Times New Roman" w:cs="Times New Roman"/>
          <w:color w:val="000000"/>
          <w:sz w:val="28"/>
          <w:szCs w:val="28"/>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6B2F2043" w14:textId="0C2DF704" w:rsidR="00DC3AE5" w:rsidRPr="00567818" w:rsidRDefault="00200232"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3.19</w:t>
      </w:r>
      <w:r w:rsidR="00DC3AE5" w:rsidRPr="00567818">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Федерации, обязана:</w:t>
      </w:r>
    </w:p>
    <w:p w14:paraId="09F599D6" w14:textId="77777777" w:rsidR="00DC3AE5" w:rsidRPr="00567818" w:rsidRDefault="00DC3AE5" w:rsidP="007A68CF">
      <w:pPr>
        <w:pStyle w:val="ConsPlusNormal"/>
        <w:spacing w:line="360" w:lineRule="auto"/>
        <w:ind w:firstLine="709"/>
        <w:jc w:val="both"/>
        <w:rPr>
          <w:rFonts w:ascii="Times New Roman" w:hAnsi="Times New Roman" w:cs="Times New Roman"/>
        </w:rPr>
      </w:pPr>
      <w:bookmarkStart w:id="7" w:name="Par318"/>
      <w:bookmarkEnd w:id="7"/>
      <w:r w:rsidRPr="00567818">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2E1B6502"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2) </w:t>
      </w:r>
      <w:r w:rsidRPr="00567818">
        <w:rPr>
          <w:rFonts w:ascii="Times New Roman" w:hAnsi="Times New Roman" w:cs="Times New Roman"/>
          <w:sz w:val="28"/>
          <w:szCs w:val="28"/>
        </w:rPr>
        <w:t xml:space="preserve">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w:t>
      </w:r>
      <w:r w:rsidRPr="00567818">
        <w:rPr>
          <w:rFonts w:ascii="Times New Roman" w:hAnsi="Times New Roman" w:cs="Times New Roman"/>
          <w:sz w:val="28"/>
          <w:szCs w:val="28"/>
        </w:rPr>
        <w:lastRenderedPageBreak/>
        <w:t>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14:paraId="6BFED564"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2A4D4B1A" w14:textId="77777777" w:rsidR="00DC3AE5" w:rsidRPr="00567818" w:rsidRDefault="00DC3AE5" w:rsidP="007A68CF">
      <w:pPr>
        <w:spacing w:line="360" w:lineRule="auto"/>
        <w:ind w:firstLine="709"/>
        <w:jc w:val="both"/>
        <w:rPr>
          <w:color w:val="000000"/>
          <w:sz w:val="28"/>
          <w:szCs w:val="28"/>
        </w:rPr>
      </w:pPr>
      <w:r w:rsidRPr="00567818">
        <w:rPr>
          <w:color w:val="000000"/>
          <w:sz w:val="28"/>
          <w:szCs w:val="28"/>
        </w:rPr>
        <w:t xml:space="preserve">4) </w:t>
      </w:r>
      <w:r w:rsidRPr="00567818">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567818">
        <w:rPr>
          <w:color w:val="000000"/>
          <w:sz w:val="28"/>
          <w:szCs w:val="28"/>
        </w:rPr>
        <w:t>;</w:t>
      </w:r>
    </w:p>
    <w:p w14:paraId="7246DBF7"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2371836D" w14:textId="21442920" w:rsidR="00DC3AE5" w:rsidRPr="00567818" w:rsidRDefault="00200232"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3.20</w:t>
      </w:r>
      <w:r w:rsidR="00DC3AE5" w:rsidRPr="00567818">
        <w:rPr>
          <w:rFonts w:ascii="Times New Roman" w:hAnsi="Times New Roman" w:cs="Times New Roman"/>
          <w:color w:val="000000"/>
          <w:sz w:val="28"/>
          <w:szCs w:val="28"/>
        </w:rPr>
        <w:t xml:space="preserve">. Должностные лица, осуществляющие контроль,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w:t>
      </w:r>
      <w:r w:rsidR="00DC3AE5" w:rsidRPr="00567818">
        <w:rPr>
          <w:rFonts w:ascii="Times New Roman" w:hAnsi="Times New Roman" w:cs="Times New Roman"/>
          <w:color w:val="000000"/>
          <w:sz w:val="28"/>
          <w:szCs w:val="28"/>
        </w:rPr>
        <w:lastRenderedPageBreak/>
        <w:t xml:space="preserve">исполнительной власти </w:t>
      </w:r>
      <w:r w:rsidR="00E95E50">
        <w:rPr>
          <w:rFonts w:ascii="Times New Roman" w:hAnsi="Times New Roman" w:cs="Times New Roman"/>
          <w:color w:val="000000"/>
          <w:sz w:val="28"/>
          <w:szCs w:val="28"/>
        </w:rPr>
        <w:t>муниципального образования «Балезинский район»</w:t>
      </w:r>
      <w:r w:rsidR="00DC3AE5" w:rsidRPr="00567818">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14:paraId="54CBA744"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23DCBE29"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p>
    <w:p w14:paraId="6677F84B" w14:textId="02AE826B" w:rsidR="00DC3AE5" w:rsidRPr="00567818" w:rsidRDefault="00DC3AE5" w:rsidP="007A68CF">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w:t>
      </w:r>
      <w:r w:rsidR="00200232" w:rsidRPr="00567818">
        <w:rPr>
          <w:rStyle w:val="aff1"/>
          <w:rFonts w:ascii="Times New Roman" w:hAnsi="Times New Roman" w:cs="Times New Roman"/>
          <w:b/>
          <w:bCs/>
          <w:color w:val="000000"/>
          <w:sz w:val="28"/>
          <w:szCs w:val="28"/>
        </w:rPr>
        <w:footnoteReference w:id="5"/>
      </w:r>
    </w:p>
    <w:p w14:paraId="237D4770" w14:textId="77777777" w:rsidR="00DC3AE5" w:rsidRPr="00567818" w:rsidRDefault="00DC3AE5" w:rsidP="007A68CF">
      <w:pPr>
        <w:pStyle w:val="ConsPlusNormal"/>
        <w:ind w:firstLine="0"/>
        <w:jc w:val="center"/>
        <w:rPr>
          <w:rFonts w:ascii="Times New Roman" w:hAnsi="Times New Roman" w:cs="Times New Roman"/>
          <w:b/>
          <w:bCs/>
          <w:color w:val="000000"/>
          <w:sz w:val="28"/>
          <w:szCs w:val="28"/>
        </w:rPr>
      </w:pPr>
    </w:p>
    <w:p w14:paraId="182A66A3"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контроль на автомобильном транспорте,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2DB0319D"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4.2. 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 имеют право на досудебное обжалование:</w:t>
      </w:r>
    </w:p>
    <w:p w14:paraId="5B6C28ED"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решений о проведении контрольных мероприятий;</w:t>
      </w:r>
    </w:p>
    <w:p w14:paraId="5F6B0495"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14:paraId="279BA4F8"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контроль на автомобильном транспорте, в рамках контрольных мероприятий.</w:t>
      </w:r>
    </w:p>
    <w:p w14:paraId="19147398" w14:textId="0E17E3BF"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567818">
        <w:rPr>
          <w:rFonts w:ascii="Times New Roman" w:hAnsi="Times New Roman" w:cs="Times New Roman"/>
          <w:color w:val="000000"/>
          <w:sz w:val="28"/>
          <w:szCs w:val="28"/>
          <w:shd w:val="clear" w:color="auto" w:fill="FFFFFF"/>
        </w:rPr>
        <w:t>и (или) регионального портала государственных и муниципальных услуг</w:t>
      </w:r>
      <w:r w:rsidRPr="00567818">
        <w:rPr>
          <w:rFonts w:ascii="Times New Roman" w:hAnsi="Times New Roman" w:cs="Times New Roman"/>
          <w:color w:val="000000"/>
          <w:sz w:val="28"/>
          <w:szCs w:val="28"/>
        </w:rPr>
        <w:t>.</w:t>
      </w:r>
    </w:p>
    <w:p w14:paraId="40A35C38" w14:textId="57A84698"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45257C" w:rsidRPr="0045257C">
        <w:rPr>
          <w:rFonts w:ascii="Times New Roman" w:hAnsi="Times New Roman" w:cs="Times New Roman"/>
          <w:sz w:val="28"/>
        </w:rPr>
        <w:t>муниципального образования «Муниципальный округ Балезинский район Удмуртской Республики»</w:t>
      </w:r>
      <w:r w:rsidR="0045257C" w:rsidRPr="0045257C">
        <w:rPr>
          <w:rFonts w:ascii="Times New Roman" w:hAnsi="Times New Roman" w:cs="Times New Roman"/>
          <w:color w:val="000000"/>
          <w:sz w:val="28"/>
          <w:szCs w:val="28"/>
        </w:rPr>
        <w:t xml:space="preserve"> </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 xml:space="preserve">с предварительным информированием главы </w:t>
      </w:r>
      <w:r w:rsidR="00E95E50">
        <w:rPr>
          <w:rFonts w:ascii="Times New Roman" w:hAnsi="Times New Roman" w:cs="Times New Roman"/>
          <w:color w:val="000000"/>
          <w:sz w:val="28"/>
          <w:szCs w:val="28"/>
        </w:rPr>
        <w:t>муниципального  образования «Балезинский  район»</w:t>
      </w:r>
      <w:r w:rsidR="00E95E50" w:rsidRPr="00567818">
        <w:rPr>
          <w:rFonts w:ascii="Times New Roman" w:hAnsi="Times New Roman" w:cs="Times New Roman"/>
          <w:color w:val="000000"/>
        </w:rPr>
        <w:t xml:space="preserve"> </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о наличии в</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14:paraId="5615AD8E" w14:textId="5E2F97D8"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4.4. Жалоба на решение администрации, действия (бездействие) его должностных лиц рассматривается главой (заместителем главы) </w:t>
      </w:r>
      <w:r w:rsidR="0045257C" w:rsidRPr="0045257C">
        <w:rPr>
          <w:rFonts w:ascii="Times New Roman" w:hAnsi="Times New Roman" w:cs="Times New Roman"/>
          <w:sz w:val="28"/>
        </w:rPr>
        <w:lastRenderedPageBreak/>
        <w:t>муниципального образования «Муниципальный округ Балезинский район Удмуртской Республики»</w:t>
      </w:r>
      <w:r w:rsidRPr="00567818">
        <w:rPr>
          <w:rStyle w:val="aff1"/>
          <w:color w:val="000000"/>
        </w:rPr>
        <w:footnoteReference w:id="6"/>
      </w:r>
      <w:r w:rsidRPr="00567818">
        <w:rPr>
          <w:rFonts w:ascii="Times New Roman" w:hAnsi="Times New Roman" w:cs="Times New Roman"/>
          <w:color w:val="000000"/>
          <w:sz w:val="28"/>
          <w:szCs w:val="28"/>
        </w:rPr>
        <w:t>.</w:t>
      </w:r>
    </w:p>
    <w:p w14:paraId="18AFF8EE"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31ED7BDB"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14:paraId="7EB55FA4"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0F2303AD" w14:textId="77777777"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4D50C94E" w14:textId="77777777" w:rsidR="00DC3AE5" w:rsidRPr="00567818" w:rsidRDefault="00DC3AE5" w:rsidP="007A68CF">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14:paraId="2F479DCA" w14:textId="7F2AD742" w:rsidR="00DC3AE5" w:rsidRPr="00567818" w:rsidRDefault="00DC3AE5" w:rsidP="007A68CF">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E95E50">
        <w:rPr>
          <w:rFonts w:ascii="Times New Roman" w:hAnsi="Times New Roman" w:cs="Times New Roman"/>
          <w:color w:val="000000"/>
          <w:sz w:val="28"/>
          <w:szCs w:val="28"/>
        </w:rPr>
        <w:t>муниципального образования «Балезинский район»</w:t>
      </w:r>
      <w:r w:rsidR="00E95E50" w:rsidRPr="00567818">
        <w:rPr>
          <w:rFonts w:ascii="Times New Roman" w:hAnsi="Times New Roman" w:cs="Times New Roman"/>
          <w:color w:val="000000"/>
        </w:rPr>
        <w:t xml:space="preserve"> </w:t>
      </w:r>
      <w:r w:rsidRPr="00567818">
        <w:rPr>
          <w:rFonts w:ascii="Times New Roman" w:hAnsi="Times New Roman" w:cs="Times New Roman"/>
          <w:color w:val="000000"/>
          <w:sz w:val="28"/>
          <w:szCs w:val="28"/>
        </w:rPr>
        <w:t xml:space="preserve"> не более чем на 20 рабочих дней.</w:t>
      </w:r>
    </w:p>
    <w:p w14:paraId="697D09CC" w14:textId="77777777" w:rsidR="00DC3AE5" w:rsidRPr="00567818" w:rsidRDefault="00DC3AE5" w:rsidP="007A68CF">
      <w:pPr>
        <w:pStyle w:val="14"/>
        <w:spacing w:line="360" w:lineRule="auto"/>
        <w:ind w:firstLine="709"/>
        <w:jc w:val="both"/>
        <w:rPr>
          <w:rFonts w:ascii="Times New Roman" w:hAnsi="Times New Roman" w:cs="Times New Roman"/>
          <w:color w:val="000000"/>
          <w:sz w:val="28"/>
          <w:szCs w:val="28"/>
        </w:rPr>
      </w:pPr>
    </w:p>
    <w:p w14:paraId="7CEDD8E2" w14:textId="77777777" w:rsidR="00DC3AE5" w:rsidRPr="00567818" w:rsidRDefault="00DC3AE5" w:rsidP="007A68CF">
      <w:pPr>
        <w:pStyle w:val="14"/>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5. Ключевые показатели муниципального контроля на автомобильном транспорте и их целевые значения</w:t>
      </w:r>
    </w:p>
    <w:p w14:paraId="4BA64705" w14:textId="77777777" w:rsidR="00DC3AE5" w:rsidRPr="00567818" w:rsidRDefault="00DC3AE5" w:rsidP="007A68CF">
      <w:pPr>
        <w:pStyle w:val="14"/>
        <w:jc w:val="center"/>
        <w:rPr>
          <w:rFonts w:ascii="Times New Roman" w:hAnsi="Times New Roman" w:cs="Times New Roman"/>
          <w:b/>
          <w:bCs/>
          <w:color w:val="000000"/>
          <w:sz w:val="28"/>
          <w:szCs w:val="28"/>
        </w:rPr>
      </w:pPr>
    </w:p>
    <w:p w14:paraId="44FF5A77" w14:textId="77777777" w:rsidR="00DC3AE5" w:rsidRPr="00567818" w:rsidRDefault="00DC3AE5" w:rsidP="007A68CF">
      <w:pPr>
        <w:pStyle w:val="14"/>
        <w:tabs>
          <w:tab w:val="left" w:pos="851"/>
        </w:tabs>
        <w:spacing w:line="360" w:lineRule="auto"/>
        <w:ind w:firstLine="709"/>
        <w:jc w:val="both"/>
        <w:rPr>
          <w:rFonts w:ascii="Times New Roman" w:hAnsi="Times New Roman" w:cs="Times New Roman"/>
          <w:sz w:val="28"/>
          <w:szCs w:val="28"/>
        </w:rPr>
      </w:pPr>
      <w:r w:rsidRPr="00567818">
        <w:rPr>
          <w:rFonts w:ascii="Times New Roman" w:hAnsi="Times New Roman" w:cs="Times New Roman"/>
          <w:color w:val="000000"/>
          <w:sz w:val="28"/>
          <w:szCs w:val="28"/>
        </w:rPr>
        <w:t xml:space="preserve">5.1. Оценка результативности и эффективности осуществления муниципального контроля на автомобильном транспорте осуществляется на </w:t>
      </w:r>
      <w:r w:rsidRPr="00567818">
        <w:rPr>
          <w:rFonts w:ascii="Times New Roman" w:hAnsi="Times New Roman" w:cs="Times New Roman"/>
          <w:color w:val="000000"/>
          <w:sz w:val="28"/>
          <w:szCs w:val="28"/>
        </w:rPr>
        <w:lastRenderedPageBreak/>
        <w:t xml:space="preserve">основании статьи 30 Федерального закона от 31.07.2020 № 248-ФЗ «О государственном контроле (надзоре) и муниципальном контроле в Российской Федерации». </w:t>
      </w:r>
    </w:p>
    <w:p w14:paraId="133E644B" w14:textId="3AE7353B" w:rsidR="00DC3AE5" w:rsidRPr="00567818" w:rsidRDefault="00DC3AE5" w:rsidP="007A68CF">
      <w:pPr>
        <w:tabs>
          <w:tab w:val="left" w:pos="851"/>
        </w:tabs>
        <w:spacing w:line="360" w:lineRule="auto"/>
        <w:ind w:firstLine="709"/>
        <w:jc w:val="both"/>
        <w:rPr>
          <w:sz w:val="28"/>
          <w:szCs w:val="28"/>
        </w:rPr>
      </w:pPr>
      <w:r w:rsidRPr="00567818">
        <w:rPr>
          <w:color w:val="000000"/>
          <w:sz w:val="28"/>
          <w:szCs w:val="28"/>
        </w:rPr>
        <w:t xml:space="preserve">5.2. Ключевые показатели вида контроля и их целевые значения, индикативные показатели для муниципального контроля на автомобильном транспорте утверждаются </w:t>
      </w:r>
      <w:r w:rsidR="00E95E50">
        <w:rPr>
          <w:color w:val="000000"/>
          <w:sz w:val="28"/>
          <w:szCs w:val="28"/>
        </w:rPr>
        <w:t>муниципального образования «Балезинский район»</w:t>
      </w:r>
    </w:p>
    <w:p w14:paraId="306448E4" w14:textId="74759877" w:rsidR="00DC3AE5" w:rsidRDefault="00DC3AE5" w:rsidP="007A68CF">
      <w:pPr>
        <w:pStyle w:val="ConsPlusNormal"/>
        <w:ind w:firstLine="0"/>
        <w:rPr>
          <w:rFonts w:ascii="Times New Roman" w:hAnsi="Times New Roman" w:cs="Times New Roman"/>
          <w:sz w:val="28"/>
          <w:szCs w:val="28"/>
        </w:rPr>
      </w:pPr>
    </w:p>
    <w:p w14:paraId="5E66FA2D" w14:textId="77777777" w:rsidR="0045257C" w:rsidRDefault="0045257C" w:rsidP="007A68CF">
      <w:pPr>
        <w:pStyle w:val="ConsPlusNormal"/>
        <w:ind w:firstLine="0"/>
        <w:rPr>
          <w:rFonts w:ascii="Times New Roman" w:hAnsi="Times New Roman" w:cs="Times New Roman"/>
          <w:sz w:val="28"/>
          <w:szCs w:val="28"/>
        </w:rPr>
      </w:pPr>
    </w:p>
    <w:p w14:paraId="2F986E3C" w14:textId="77777777" w:rsidR="0045257C" w:rsidRPr="00567818" w:rsidRDefault="0045257C" w:rsidP="007A68CF">
      <w:pPr>
        <w:pStyle w:val="ConsPlusNormal"/>
        <w:ind w:firstLine="0"/>
        <w:rPr>
          <w:rFonts w:ascii="Times New Roman" w:hAnsi="Times New Roman" w:cs="Times New Roman"/>
          <w:color w:val="000000"/>
        </w:rPr>
      </w:pPr>
    </w:p>
    <w:p w14:paraId="124D2D45" w14:textId="77777777" w:rsidR="00DC3AE5" w:rsidRPr="00567818" w:rsidRDefault="00DC3AE5" w:rsidP="007A68CF">
      <w:pPr>
        <w:jc w:val="center"/>
        <w:rPr>
          <w:b/>
          <w:bCs/>
          <w:color w:val="000000"/>
          <w:sz w:val="28"/>
          <w:szCs w:val="28"/>
        </w:rPr>
      </w:pPr>
      <w:r w:rsidRPr="00567818">
        <w:rPr>
          <w:b/>
          <w:bCs/>
          <w:color w:val="000000"/>
          <w:sz w:val="28"/>
          <w:szCs w:val="28"/>
        </w:rPr>
        <w:t xml:space="preserve">Пояснительная записка </w:t>
      </w:r>
    </w:p>
    <w:p w14:paraId="35CE6CC2" w14:textId="05C9BE21" w:rsidR="00DC3AE5" w:rsidRPr="00567818" w:rsidRDefault="00DC3AE5" w:rsidP="007A68CF">
      <w:pPr>
        <w:jc w:val="center"/>
        <w:rPr>
          <w:b/>
          <w:bCs/>
          <w:color w:val="000000"/>
          <w:sz w:val="28"/>
          <w:szCs w:val="28"/>
        </w:rPr>
      </w:pPr>
      <w:r w:rsidRPr="00567818">
        <w:rPr>
          <w:b/>
          <w:bCs/>
          <w:color w:val="000000"/>
          <w:sz w:val="28"/>
          <w:szCs w:val="28"/>
        </w:rPr>
        <w:t xml:space="preserve">к положению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поселения </w:t>
      </w:r>
    </w:p>
    <w:p w14:paraId="4B2F2D43" w14:textId="77777777" w:rsidR="00DC3AE5" w:rsidRPr="00567818" w:rsidRDefault="00DC3AE5" w:rsidP="007A68CF">
      <w:pPr>
        <w:spacing w:line="360" w:lineRule="auto"/>
        <w:jc w:val="center"/>
        <w:rPr>
          <w:color w:val="000000"/>
          <w:sz w:val="28"/>
          <w:szCs w:val="28"/>
        </w:rPr>
      </w:pPr>
    </w:p>
    <w:p w14:paraId="6BE8348F" w14:textId="77777777" w:rsidR="00DC3AE5" w:rsidRPr="00567818" w:rsidRDefault="00DC3AE5" w:rsidP="007A68CF">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lang w:eastAsia="ru-RU"/>
        </w:rPr>
        <w:t xml:space="preserve">Положение о </w:t>
      </w:r>
      <w:bookmarkStart w:id="8" w:name="_Hlk79673403"/>
      <w:r w:rsidRPr="00567818">
        <w:rPr>
          <w:rFonts w:ascii="Times New Roman" w:hAnsi="Times New Roman" w:cs="Times New Roman"/>
          <w:b w:val="0"/>
          <w:color w:val="000000"/>
          <w:sz w:val="28"/>
          <w:szCs w:val="28"/>
          <w:lang w:eastAsia="ru-RU"/>
        </w:rPr>
        <w:t xml:space="preserve">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поселения </w:t>
      </w:r>
      <w:bookmarkEnd w:id="8"/>
      <w:r w:rsidRPr="00567818">
        <w:rPr>
          <w:rFonts w:ascii="Times New Roman" w:hAnsi="Times New Roman" w:cs="Times New Roman"/>
          <w:b w:val="0"/>
          <w:color w:val="000000"/>
          <w:sz w:val="28"/>
          <w:szCs w:val="28"/>
          <w:lang w:eastAsia="ru-RU"/>
        </w:rPr>
        <w:t xml:space="preserve">(далее – Положение, муниципальный контроль на автомобильном транспорте соответственно) подготовлено в соответствии со статьей 3.1 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06.10.2003 № 131-ФЗ «Об общих принципах организации местного самоуправления в Российской Федерации» 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567818">
        <w:rPr>
          <w:rFonts w:ascii="Times New Roman" w:hAnsi="Times New Roman" w:cs="Times New Roman"/>
          <w:b w:val="0"/>
          <w:color w:val="000000"/>
          <w:sz w:val="28"/>
          <w:szCs w:val="28"/>
          <w:shd w:val="clear" w:color="auto" w:fill="FFFFFF"/>
          <w:lang w:eastAsia="ru-RU"/>
        </w:rPr>
        <w:t>и подлежит утверждению решением представительного органа муниципального образования и введению в действие не ранее 1 января 2022 года.</w:t>
      </w:r>
    </w:p>
    <w:p w14:paraId="46354E41" w14:textId="77777777" w:rsidR="00DC3AE5" w:rsidRPr="00567818" w:rsidRDefault="00DC3AE5" w:rsidP="007A68CF">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1. Обращаем внимание, что со дня вступления Положения прекращают действие ранее принятые в поселении муниципальные правовые акты по </w:t>
      </w:r>
      <w:r w:rsidRPr="00567818">
        <w:rPr>
          <w:rFonts w:ascii="Times New Roman" w:hAnsi="Times New Roman" w:cs="Times New Roman"/>
          <w:b w:val="0"/>
          <w:color w:val="000000"/>
          <w:sz w:val="28"/>
          <w:szCs w:val="28"/>
          <w:shd w:val="clear" w:color="auto" w:fill="FFFFFF"/>
          <w:lang w:eastAsia="ru-RU"/>
        </w:rPr>
        <w:lastRenderedPageBreak/>
        <w:t>вопросам осуществления муниципального контроля</w:t>
      </w:r>
      <w:r w:rsidRPr="00567818">
        <w:t xml:space="preserve"> </w:t>
      </w:r>
      <w:r w:rsidRPr="00567818">
        <w:rPr>
          <w:rFonts w:ascii="Times New Roman" w:hAnsi="Times New Roman" w:cs="Times New Roman"/>
          <w:b w:val="0"/>
          <w:color w:val="000000"/>
          <w:sz w:val="28"/>
          <w:szCs w:val="28"/>
          <w:shd w:val="clear" w:color="auto" w:fill="FFFFFF"/>
          <w:lang w:eastAsia="ru-RU"/>
        </w:rPr>
        <w:t>на автомобильном транспорте.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14:paraId="0607FAA5" w14:textId="77777777" w:rsidR="00DC3AE5" w:rsidRPr="00567818" w:rsidRDefault="00DC3AE5" w:rsidP="007A68CF">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
    <w:p w14:paraId="7B27360C" w14:textId="77777777" w:rsidR="00DC3AE5" w:rsidRPr="00567818" w:rsidRDefault="00DC3AE5" w:rsidP="007A68CF">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567818">
        <w:rPr>
          <w:rFonts w:ascii="Times New Roman" w:hAnsi="Times New Roman" w:cs="Times New Roman"/>
          <w:b w:val="0"/>
          <w:color w:val="000000"/>
          <w:sz w:val="28"/>
          <w:szCs w:val="28"/>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567818">
        <w:rPr>
          <w:rFonts w:ascii="Times New Roman" w:hAnsi="Times New Roman" w:cs="Times New Roman"/>
          <w:b w:val="0"/>
          <w:color w:val="000000"/>
          <w:sz w:val="28"/>
          <w:szCs w:val="28"/>
          <w:shd w:val="clear" w:color="auto" w:fill="FFFFFF"/>
          <w:lang w:eastAsia="ru-RU"/>
        </w:rPr>
        <w:t xml:space="preserve">, принятие правового акта, утверждающего </w:t>
      </w:r>
      <w:r w:rsidRPr="00567818">
        <w:rPr>
          <w:rFonts w:ascii="Times New Roman" w:hAnsi="Times New Roman" w:cs="Times New Roman"/>
          <w:b w:val="0"/>
          <w:color w:val="000000"/>
          <w:sz w:val="28"/>
          <w:szCs w:val="28"/>
          <w:lang w:eastAsia="ru-RU"/>
        </w:rPr>
        <w:t xml:space="preserve">положение о виде муниципального </w:t>
      </w:r>
      <w:r w:rsidRPr="00567818">
        <w:rPr>
          <w:rFonts w:ascii="Times New Roman" w:hAnsi="Times New Roman" w:cs="Times New Roman"/>
          <w:b w:val="0"/>
          <w:color w:val="000000"/>
          <w:sz w:val="28"/>
          <w:szCs w:val="28"/>
          <w:lang w:eastAsia="ru-RU"/>
        </w:rPr>
        <w:lastRenderedPageBreak/>
        <w:t>контроля</w:t>
      </w:r>
      <w:r w:rsidRPr="00567818">
        <w:rPr>
          <w:rFonts w:ascii="Times New Roman" w:hAnsi="Times New Roman" w:cs="Times New Roman"/>
          <w:b w:val="0"/>
          <w:color w:val="000000"/>
          <w:sz w:val="28"/>
          <w:szCs w:val="28"/>
          <w:shd w:val="clear" w:color="auto" w:fill="FFFFFF"/>
          <w:lang w:eastAsia="ru-RU"/>
        </w:rPr>
        <w:t xml:space="preserve">, остается в компетенции представительного органа поселения. </w:t>
      </w:r>
    </w:p>
    <w:p w14:paraId="2A516DB6" w14:textId="77777777" w:rsidR="00DC3AE5" w:rsidRPr="00567818" w:rsidRDefault="00DC3AE5" w:rsidP="007A68CF">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3. Согласно Положению на основании части 7 статьи 22 Федерального закона № 248-ФЗ система оценки и управления рисками при осуществлении муниципального жилищного контроля не применяется.</w:t>
      </w:r>
    </w:p>
    <w:p w14:paraId="10EAA2A1" w14:textId="77777777" w:rsidR="00DC3AE5" w:rsidRPr="00567818" w:rsidRDefault="00DC3AE5" w:rsidP="007A68CF">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14:paraId="146DC738" w14:textId="77777777" w:rsidR="00DC3AE5" w:rsidRPr="00567818" w:rsidRDefault="00DC3AE5" w:rsidP="007A68CF">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Внеплановые контрольные мероприятия могут проводиться только после согласования с органами прокуратуры.</w:t>
      </w:r>
    </w:p>
    <w:p w14:paraId="528062D2" w14:textId="77777777" w:rsidR="00DC3AE5" w:rsidRPr="00567818" w:rsidRDefault="00DC3AE5" w:rsidP="007A68CF">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Отсутствие планового характера в муниципальном контроле на автомобильном транспорте обусловлено тем, что федеральными органами государственной власти при определении планового (риск-ориентированного) подхода к проведению контрольных мероприятий рекомендовано определять группы рисков в объектах муниципального контроля с учетом правоприменительной практики, существовавшей на момент утверждения положения о соответствующем виде муниципального контроля. По имеющейся информации, в абсолютном большинстве поселений фактически муниципальный контроль на автомобильном транспорте 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14:paraId="225BE3F7" w14:textId="77777777" w:rsidR="00DC3AE5" w:rsidRPr="00567818" w:rsidRDefault="00DC3AE5" w:rsidP="007A68CF">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В ходе таких контрольных мероприятий как рейдовый осмотр и выездная проверка, проводимых в рамках муниципального контроля на автомобильном транспорте, может осуществляться такое контрольное действие как досмотр. В соответствующих положениях об иных видах муниципального контроля досмотр не закреплен.</w:t>
      </w:r>
    </w:p>
    <w:p w14:paraId="3A452DC2" w14:textId="77777777" w:rsidR="00DC3AE5" w:rsidRPr="00567818" w:rsidRDefault="00DC3AE5" w:rsidP="007A68CF">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4. Положением предусмотрено проведение следующих видов профилактических мероприятий:</w:t>
      </w:r>
    </w:p>
    <w:p w14:paraId="0AF939B5" w14:textId="77777777" w:rsidR="00DC3AE5" w:rsidRPr="00567818" w:rsidRDefault="00DC3AE5" w:rsidP="007A68CF">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1) информирование;</w:t>
      </w:r>
    </w:p>
    <w:p w14:paraId="16277A25" w14:textId="77777777" w:rsidR="00DC3AE5" w:rsidRPr="00567818" w:rsidRDefault="00DC3AE5" w:rsidP="007A68CF">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lastRenderedPageBreak/>
        <w:t>2) обобщение правоприменительной практики;</w:t>
      </w:r>
    </w:p>
    <w:p w14:paraId="0385A96C" w14:textId="77777777" w:rsidR="00DC3AE5" w:rsidRPr="00567818" w:rsidRDefault="00DC3AE5" w:rsidP="007A68CF">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3) объявление предостережений;</w:t>
      </w:r>
    </w:p>
    <w:p w14:paraId="39C14EC1" w14:textId="77777777" w:rsidR="00DC3AE5" w:rsidRPr="00567818" w:rsidRDefault="00DC3AE5" w:rsidP="007A68CF">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4) консультирование;</w:t>
      </w:r>
    </w:p>
    <w:p w14:paraId="47F716A2" w14:textId="77777777" w:rsidR="00DC3AE5" w:rsidRPr="00567818" w:rsidRDefault="00DC3AE5" w:rsidP="007A68CF">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5) профилактический визит.</w:t>
      </w:r>
    </w:p>
    <w:p w14:paraId="6D2C1A7E" w14:textId="77777777" w:rsidR="00DC3AE5" w:rsidRPr="00567818" w:rsidRDefault="00DC3AE5" w:rsidP="007A68CF">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Меры стимулирования добросовестности и </w:t>
      </w:r>
      <w:proofErr w:type="spellStart"/>
      <w:r w:rsidRPr="00567818">
        <w:rPr>
          <w:rFonts w:ascii="Times New Roman" w:hAnsi="Times New Roman" w:cs="Times New Roman"/>
          <w:b w:val="0"/>
          <w:color w:val="000000"/>
          <w:sz w:val="28"/>
          <w:szCs w:val="28"/>
          <w:shd w:val="clear" w:color="auto" w:fill="FFFFFF"/>
          <w:lang w:eastAsia="ru-RU"/>
        </w:rPr>
        <w:t>самообследование</w:t>
      </w:r>
      <w:proofErr w:type="spellEnd"/>
      <w:r w:rsidRPr="00567818">
        <w:rPr>
          <w:rFonts w:ascii="Times New Roman" w:hAnsi="Times New Roman" w:cs="Times New Roman"/>
          <w:b w:val="0"/>
          <w:color w:val="000000"/>
          <w:sz w:val="28"/>
          <w:szCs w:val="28"/>
          <w:shd w:val="clear" w:color="auto" w:fill="FFFFFF"/>
          <w:lang w:eastAsia="ru-RU"/>
        </w:rPr>
        <w:t xml:space="preserve"> в качестве профилактических мероприятий Положением не установлены.</w:t>
      </w:r>
    </w:p>
    <w:p w14:paraId="50014537" w14:textId="77777777" w:rsidR="00DC3AE5" w:rsidRPr="00D424AD" w:rsidRDefault="00DC3AE5" w:rsidP="007A68CF">
      <w:pPr>
        <w:pStyle w:val="ConsTitle"/>
        <w:widowControl/>
        <w:spacing w:line="360" w:lineRule="auto"/>
        <w:ind w:firstLine="709"/>
        <w:jc w:val="both"/>
        <w:rPr>
          <w:rFonts w:ascii="Times New Roman" w:hAnsi="Times New Roman" w:cs="Times New Roman"/>
          <w:b w:val="0"/>
          <w:bCs/>
          <w:color w:val="000000"/>
          <w:sz w:val="28"/>
          <w:szCs w:val="28"/>
        </w:rPr>
      </w:pPr>
      <w:r w:rsidRPr="00567818">
        <w:rPr>
          <w:rFonts w:ascii="Times New Roman" w:hAnsi="Times New Roman" w:cs="Times New Roman"/>
          <w:b w:val="0"/>
          <w:color w:val="000000"/>
          <w:sz w:val="28"/>
          <w:szCs w:val="28"/>
          <w:shd w:val="clear" w:color="auto" w:fill="FFFFFF"/>
          <w:lang w:eastAsia="ru-RU"/>
        </w:rPr>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осуществлять </w:t>
      </w:r>
      <w:r w:rsidRPr="00567818">
        <w:rPr>
          <w:rFonts w:ascii="Times New Roman" w:hAnsi="Times New Roman" w:cs="Times New Roman"/>
          <w:b w:val="0"/>
          <w:bCs/>
          <w:color w:val="000000"/>
          <w:sz w:val="28"/>
          <w:szCs w:val="28"/>
        </w:rPr>
        <w:t>информирование и консультирование в устной форме на собраниях и конференциях граждан.</w:t>
      </w:r>
    </w:p>
    <w:p w14:paraId="297DCAE6" w14:textId="77777777" w:rsidR="00915CD9" w:rsidRDefault="00E93064" w:rsidP="007A68CF"/>
    <w:sectPr w:rsidR="00915CD9" w:rsidSect="002C52E6">
      <w:headerReference w:type="even" r:id="rId14"/>
      <w:headerReference w:type="default" r:id="rId15"/>
      <w:pgSz w:w="11906" w:h="16838"/>
      <w:pgMar w:top="1134" w:right="850" w:bottom="567"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D48737" w14:textId="77777777" w:rsidR="00E93064" w:rsidRDefault="00E93064" w:rsidP="00DC3AE5">
      <w:r>
        <w:separator/>
      </w:r>
    </w:p>
  </w:endnote>
  <w:endnote w:type="continuationSeparator" w:id="0">
    <w:p w14:paraId="7A560027" w14:textId="77777777" w:rsidR="00E93064" w:rsidRDefault="00E93064"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67DE89" w14:textId="77777777" w:rsidR="00E93064" w:rsidRDefault="00E93064" w:rsidP="00DC3AE5">
      <w:r>
        <w:separator/>
      </w:r>
    </w:p>
  </w:footnote>
  <w:footnote w:type="continuationSeparator" w:id="0">
    <w:p w14:paraId="5D1BB706" w14:textId="77777777" w:rsidR="00E93064" w:rsidRDefault="00E93064" w:rsidP="00DC3AE5">
      <w:r>
        <w:continuationSeparator/>
      </w:r>
    </w:p>
  </w:footnote>
  <w:footnote w:id="1">
    <w:p w14:paraId="4CBE7D9E" w14:textId="4B547615" w:rsidR="00DC3AE5" w:rsidRPr="00567818" w:rsidRDefault="00DC3AE5" w:rsidP="00200232">
      <w:pPr>
        <w:pStyle w:val="s1"/>
        <w:ind w:firstLine="0"/>
      </w:pPr>
      <w:r w:rsidRPr="00567818">
        <w:rPr>
          <w:rStyle w:val="aff1"/>
        </w:rPr>
        <w:footnoteRef/>
      </w:r>
      <w:r w:rsidRPr="00567818">
        <w:rPr>
          <w:rFonts w:ascii="Times New Roman" w:hAnsi="Times New Roman" w:cs="Times New Roman"/>
          <w:sz w:val="24"/>
          <w:szCs w:val="24"/>
        </w:rPr>
        <w:t xml:space="preserve"> </w:t>
      </w:r>
      <w:r w:rsidR="00200232" w:rsidRPr="00567818">
        <w:rPr>
          <w:rFonts w:ascii="Times New Roman" w:hAnsi="Times New Roman" w:cs="Times New Roman"/>
          <w:color w:val="000000" w:themeColor="text1"/>
          <w:sz w:val="24"/>
          <w:szCs w:val="24"/>
        </w:rPr>
        <w:t>Положением может быть предусмотрено применение системы оценки и управления рисками. В таком случае положением подлежат урегулированию вопросы утверждения перечня категорий риска, критерии риска, порядка отнесения объектов контроля к категориям риска, порядка утверждения индикаторов риска. В этом случае рекомендуется использовать положения иных типовых положений о видах контроля, которые содержат регулирование системы управления рисками.</w:t>
      </w:r>
    </w:p>
  </w:footnote>
  <w:footnote w:id="2">
    <w:p w14:paraId="42E6030B" w14:textId="757BC5D2" w:rsidR="00DC3AE5" w:rsidRPr="00567818" w:rsidRDefault="00DC3AE5" w:rsidP="00DC3AE5">
      <w:pPr>
        <w:pStyle w:val="afd"/>
        <w:jc w:val="both"/>
        <w:rPr>
          <w:sz w:val="24"/>
          <w:szCs w:val="24"/>
        </w:rPr>
      </w:pPr>
      <w:r w:rsidRPr="00567818">
        <w:rPr>
          <w:rStyle w:val="aff1"/>
        </w:rPr>
        <w:footnoteRef/>
      </w:r>
      <w:r w:rsidRPr="00567818">
        <w:t xml:space="preserve"> </w:t>
      </w:r>
      <w:r w:rsidRPr="00567818">
        <w:rPr>
          <w:sz w:val="24"/>
          <w:szCs w:val="24"/>
        </w:rPr>
        <w:t xml:space="preserve">Из перечисленных видов профилактических мероприятий обязательно к проведению только информирование и консультирование. Остальные профилактические мероприятия могут не применяться (см. часть 2 статьи 45 </w:t>
      </w:r>
      <w:r w:rsidRPr="00567818">
        <w:rPr>
          <w:color w:val="000000"/>
          <w:sz w:val="24"/>
          <w:szCs w:val="24"/>
          <w:shd w:val="clear" w:color="auto" w:fill="FFFFFF"/>
        </w:rPr>
        <w:t xml:space="preserve">Федерального закона </w:t>
      </w:r>
      <w:r w:rsidRPr="00567818">
        <w:rPr>
          <w:color w:val="000000"/>
          <w:sz w:val="24"/>
          <w:szCs w:val="24"/>
        </w:rPr>
        <w:t>от 31.07.2020 № 248-ФЗ «О государственном контроле (надзоре) и муниципальном контроле в Российской Федерации»)</w:t>
      </w:r>
      <w:r w:rsidRPr="00567818">
        <w:rPr>
          <w:sz w:val="24"/>
          <w:szCs w:val="24"/>
        </w:rPr>
        <w:t xml:space="preserve">. </w:t>
      </w:r>
    </w:p>
  </w:footnote>
  <w:footnote w:id="3">
    <w:p w14:paraId="0D0FA560" w14:textId="77777777" w:rsidR="00DC3AE5" w:rsidRPr="00567818" w:rsidRDefault="00DC3AE5" w:rsidP="00DC3AE5">
      <w:pPr>
        <w:jc w:val="both"/>
        <w:rPr>
          <w:color w:val="000000"/>
          <w:shd w:val="clear" w:color="auto" w:fill="FFFFFF"/>
        </w:rPr>
      </w:pPr>
      <w:r w:rsidRPr="00567818">
        <w:rPr>
          <w:rStyle w:val="aff1"/>
          <w:color w:val="000000"/>
        </w:rPr>
        <w:footnoteRef/>
      </w:r>
      <w:r w:rsidRPr="00567818">
        <w:rPr>
          <w:color w:val="000000"/>
        </w:rPr>
        <w:t xml:space="preserve"> В соответствии с частью 1 статьи 10 </w:t>
      </w:r>
      <w:r w:rsidRPr="00567818">
        <w:rPr>
          <w:color w:val="000000"/>
          <w:shd w:val="clear" w:color="auto" w:fill="FFFFFF"/>
        </w:rPr>
        <w:t>Федерального закона от 09.02.2009 № 8-ФЗ «Об обеспечении доступа к информации о деятельности государственных органов и органов местного самоуправления»</w:t>
      </w:r>
      <w:r w:rsidRPr="00567818">
        <w:rPr>
          <w:color w:val="000000"/>
        </w:rPr>
        <w:t xml:space="preserve"> </w:t>
      </w:r>
      <w:r w:rsidRPr="00567818">
        <w:rPr>
          <w:color w:val="000000"/>
          <w:shd w:val="clear" w:color="auto" w:fill="FFFFFF"/>
        </w:rPr>
        <w:t xml:space="preserve">в случае, если орган местного самоуправления поселения не имеет возможности размещать информацию о своей деятельности в сети «Интернет», указанная информация может размещаться на официальном сайте соответствующего муниципального района. Аналогичный подход в размещении информации о деятельности органов местного самоуправления поселения предусмотрен также в частях 5 и 14 статьи 26.1 Федерального закона от 06.10.2003 № 131-ФЗ «Об общих принципах организации местного самоуправления в Российской Федерации». </w:t>
      </w:r>
    </w:p>
    <w:p w14:paraId="2C480854" w14:textId="77777777" w:rsidR="00DC3AE5" w:rsidRPr="00567818" w:rsidRDefault="00DC3AE5" w:rsidP="00DC3AE5">
      <w:pPr>
        <w:jc w:val="both"/>
      </w:pPr>
      <w:r w:rsidRPr="00567818">
        <w:rPr>
          <w:color w:val="000000"/>
          <w:shd w:val="clear" w:color="auto" w:fill="FFFFFF"/>
        </w:rPr>
        <w:t xml:space="preserve">Вместе с тем обращаем внимание на то, что в соответствии с положениями </w:t>
      </w:r>
      <w:r w:rsidRPr="00567818">
        <w:rPr>
          <w:color w:val="000000"/>
        </w:rPr>
        <w:t>Федерального закона от 31.07.2020 № 248-ФЗ «О государственном контроле (надзоре) и муниципальном контроле в Российской Федерации» (см., например, части 2, 3 статьи 46, часть 9 статьи 50 и др.) информирование о контрольно-надзорной деятельности осуществляется именно на сайте контрольного (надзорного) органа, без оговорок о возможности в отдельных случаях размещения соответствующей информации на сайтах иных органов власти.</w:t>
      </w:r>
    </w:p>
  </w:footnote>
  <w:footnote w:id="4">
    <w:p w14:paraId="0618A4DB" w14:textId="403C902C" w:rsidR="00200232" w:rsidRPr="00567818" w:rsidRDefault="00200232">
      <w:pPr>
        <w:pStyle w:val="af6"/>
      </w:pPr>
      <w:r w:rsidRPr="00567818">
        <w:rPr>
          <w:rStyle w:val="aff1"/>
        </w:rPr>
        <w:footnoteRef/>
      </w:r>
      <w:r w:rsidRPr="00567818">
        <w:t xml:space="preserve"> В случае, если система обязательного досудебного обжалования в данном виде муниципального контроля применяется (ч. 4 ст. 39). В противном случае данная норма подлежит исключению.</w:t>
      </w:r>
    </w:p>
  </w:footnote>
  <w:footnote w:id="5">
    <w:p w14:paraId="5CB05268" w14:textId="77777777" w:rsidR="00200232" w:rsidRPr="00567818" w:rsidRDefault="00200232" w:rsidP="00200232">
      <w:pPr>
        <w:autoSpaceDE w:val="0"/>
        <w:autoSpaceDN w:val="0"/>
        <w:adjustRightInd w:val="0"/>
        <w:jc w:val="both"/>
        <w:rPr>
          <w:rFonts w:eastAsiaTheme="minorHAnsi"/>
          <w:lang w:eastAsia="en-US"/>
        </w:rPr>
      </w:pPr>
      <w:r w:rsidRPr="00567818">
        <w:rPr>
          <w:rStyle w:val="aff1"/>
        </w:rPr>
        <w:footnoteRef/>
      </w:r>
      <w:r w:rsidRPr="00567818">
        <w:t xml:space="preserve"> </w:t>
      </w:r>
      <w:r w:rsidRPr="00567818">
        <w:rPr>
          <w:rFonts w:eastAsiaTheme="minorHAnsi"/>
          <w:lang w:eastAsia="en-US"/>
        </w:rPr>
        <w:t>Положением о виде муниципального контроля может быть установлено, что досудебный порядок подачи жалоб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 (ч. 4 ст. 39 ФЗ № 248-ФЗ).</w:t>
      </w:r>
    </w:p>
    <w:p w14:paraId="735634D2" w14:textId="77777777" w:rsidR="00200232" w:rsidRPr="00567818" w:rsidRDefault="00200232" w:rsidP="00200232">
      <w:pPr>
        <w:pStyle w:val="af6"/>
        <w:jc w:val="both"/>
        <w:rPr>
          <w:sz w:val="24"/>
          <w:szCs w:val="24"/>
        </w:rPr>
      </w:pPr>
      <w:r w:rsidRPr="00567818">
        <w:rPr>
          <w:sz w:val="24"/>
          <w:szCs w:val="24"/>
        </w:rPr>
        <w:t>В этом случае раздел 4 следует изложить в следующей редакции:</w:t>
      </w:r>
    </w:p>
    <w:p w14:paraId="4D3562B6" w14:textId="77777777" w:rsidR="00200232" w:rsidRPr="00567818" w:rsidRDefault="00200232" w:rsidP="00200232">
      <w:pPr>
        <w:pStyle w:val="af6"/>
        <w:jc w:val="both"/>
        <w:rPr>
          <w:sz w:val="24"/>
          <w:szCs w:val="24"/>
        </w:rPr>
      </w:pPr>
      <w:r w:rsidRPr="00567818">
        <w:rPr>
          <w:sz w:val="24"/>
          <w:szCs w:val="24"/>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судебном порядке.</w:t>
      </w:r>
    </w:p>
    <w:p w14:paraId="1418B4DD" w14:textId="77777777" w:rsidR="00200232" w:rsidRPr="00567818" w:rsidRDefault="00200232" w:rsidP="00200232">
      <w:pPr>
        <w:pStyle w:val="af6"/>
        <w:jc w:val="both"/>
        <w:rPr>
          <w:sz w:val="24"/>
          <w:szCs w:val="24"/>
        </w:rPr>
      </w:pPr>
      <w:r w:rsidRPr="00567818">
        <w:rPr>
          <w:sz w:val="24"/>
          <w:szCs w:val="24"/>
        </w:rPr>
        <w:t>4.2. Досудебный порядок подачи жалоб на решения администрации, действия (бездействие) должностных лиц, уполномоченных осуществлять муниципальный жилищный контроль, не применяется.».</w:t>
      </w:r>
    </w:p>
    <w:p w14:paraId="7BCE0555" w14:textId="4BE0485F" w:rsidR="00200232" w:rsidRPr="00567818" w:rsidRDefault="00200232">
      <w:pPr>
        <w:pStyle w:val="af6"/>
      </w:pPr>
    </w:p>
  </w:footnote>
  <w:footnote w:id="6">
    <w:p w14:paraId="47CE411C" w14:textId="77777777" w:rsidR="00DC3AE5" w:rsidRPr="00641EBA" w:rsidRDefault="00DC3AE5" w:rsidP="00DC3AE5">
      <w:pPr>
        <w:pStyle w:val="af6"/>
        <w:jc w:val="both"/>
        <w:rPr>
          <w:sz w:val="24"/>
          <w:szCs w:val="24"/>
        </w:rPr>
      </w:pPr>
      <w:r w:rsidRPr="00567818">
        <w:rPr>
          <w:rStyle w:val="aff1"/>
        </w:rPr>
        <w:footnoteRef/>
      </w:r>
      <w:r w:rsidRPr="00567818">
        <w:rPr>
          <w:sz w:val="24"/>
          <w:szCs w:val="24"/>
        </w:rPr>
        <w:t xml:space="preserve"> Обращаем внимание на определение порядка рассмотрения жалоб в части 2 статьи 40 </w:t>
      </w:r>
      <w:r w:rsidRPr="00567818">
        <w:rPr>
          <w:color w:val="000000"/>
          <w:sz w:val="24"/>
          <w:szCs w:val="24"/>
        </w:rPr>
        <w:t xml:space="preserve">Федерального закона от 31.07.2020 № 248-ФЗ «О государственном контроле (надзоре) и муниципальном контроле в Российской Федерации» </w:t>
      </w:r>
      <w:r w:rsidRPr="00567818">
        <w:rPr>
          <w:sz w:val="24"/>
          <w:szCs w:val="24"/>
        </w:rPr>
        <w:t>на случай сложной структуры органа местного самоуправления, осуществляющего муниципальный контроль. Вместе с тем, с учетом того, что в поселениях структура органов местного самоуправления, как правило, не имеет территориальных органов, пункт 4.4 Положения изложен с учетом распространенной структуры органов местного самоуправления в поселениях.</w:t>
      </w:r>
      <w:r w:rsidRPr="00641EBA">
        <w:rPr>
          <w:sz w:val="24"/>
          <w:szCs w:val="24"/>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4A20B" w14:textId="77777777" w:rsidR="00E90F25" w:rsidRDefault="007027C1"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end"/>
    </w:r>
  </w:p>
  <w:p w14:paraId="1CE955CB" w14:textId="77777777" w:rsidR="00E90F25" w:rsidRDefault="00E93064">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2EBDCD" w14:textId="1B3E3263" w:rsidR="00E90F25" w:rsidRDefault="007027C1"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separate"/>
    </w:r>
    <w:r w:rsidR="0094144A">
      <w:rPr>
        <w:rStyle w:val="afb"/>
        <w:noProof/>
      </w:rPr>
      <w:t>27</w:t>
    </w:r>
    <w:r>
      <w:rPr>
        <w:rStyle w:val="afb"/>
      </w:rPr>
      <w:fldChar w:fldCharType="end"/>
    </w:r>
  </w:p>
  <w:p w14:paraId="163441D5" w14:textId="77777777" w:rsidR="00E90F25" w:rsidRDefault="00E93064">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AE5"/>
    <w:rsid w:val="000D0504"/>
    <w:rsid w:val="000E6D67"/>
    <w:rsid w:val="00200232"/>
    <w:rsid w:val="002C52E6"/>
    <w:rsid w:val="004115ED"/>
    <w:rsid w:val="0045257C"/>
    <w:rsid w:val="00477B81"/>
    <w:rsid w:val="00567818"/>
    <w:rsid w:val="005A2120"/>
    <w:rsid w:val="005C553C"/>
    <w:rsid w:val="005D6BA9"/>
    <w:rsid w:val="00606EF2"/>
    <w:rsid w:val="00606F65"/>
    <w:rsid w:val="007027C1"/>
    <w:rsid w:val="007A68CF"/>
    <w:rsid w:val="007F0B77"/>
    <w:rsid w:val="00935631"/>
    <w:rsid w:val="0094144A"/>
    <w:rsid w:val="009D07EB"/>
    <w:rsid w:val="00A218F9"/>
    <w:rsid w:val="00B30B95"/>
    <w:rsid w:val="00BA0C62"/>
    <w:rsid w:val="00CC36D3"/>
    <w:rsid w:val="00D47443"/>
    <w:rsid w:val="00DC3AE5"/>
    <w:rsid w:val="00E22296"/>
    <w:rsid w:val="00E93064"/>
    <w:rsid w:val="00E95E50"/>
    <w:rsid w:val="00F10A10"/>
    <w:rsid w:val="00F913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5D8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lang w:val="x-none"/>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lang w:val="x-none"/>
    </w:rPr>
  </w:style>
  <w:style w:type="character" w:customStyle="1" w:styleId="12">
    <w:name w:val="Текст выноски Знак1"/>
    <w:basedOn w:val="a1"/>
    <w:link w:val="af2"/>
    <w:rsid w:val="00DC3AE5"/>
    <w:rPr>
      <w:rFonts w:ascii="Tahoma" w:eastAsia="Times New Roman" w:hAnsi="Tahoma" w:cs="Tahoma"/>
      <w:sz w:val="16"/>
      <w:szCs w:val="16"/>
      <w:lang w:val="x-none"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lang w:val="x-none"/>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lang w:val="x-none"/>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val="x-none"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lang w:val="x-none"/>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lang w:val="x-none"/>
    </w:rPr>
  </w:style>
  <w:style w:type="character" w:customStyle="1" w:styleId="12">
    <w:name w:val="Текст выноски Знак1"/>
    <w:basedOn w:val="a1"/>
    <w:link w:val="af2"/>
    <w:rsid w:val="00DC3AE5"/>
    <w:rPr>
      <w:rFonts w:ascii="Tahoma" w:eastAsia="Times New Roman" w:hAnsi="Tahoma" w:cs="Tahoma"/>
      <w:sz w:val="16"/>
      <w:szCs w:val="16"/>
      <w:lang w:val="x-none"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lang w:val="x-none"/>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lang w:val="x-none"/>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val="x-none"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58750&amp;date=25.06.2021&amp;demo=1&amp;dst=100998&amp;fld=134"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378980&amp;date=25.06.2021&amp;demo=1&amp;dst=100014&amp;fld=13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login.consultant.ru/link/?req=doc&amp;base=LAW&amp;n=358750&amp;date=25.06.2021&amp;demo=1" TargetMode="External"/><Relationship Id="rId4" Type="http://schemas.microsoft.com/office/2007/relationships/stylesWithEffects" Target="stylesWithEffect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25D1E-417D-4318-AE11-8118E8074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6802</Words>
  <Characters>38774</Characters>
  <Application>Microsoft Office Word</Application>
  <DocSecurity>0</DocSecurity>
  <Lines>323</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Машбюро</cp:lastModifiedBy>
  <cp:revision>3</cp:revision>
  <cp:lastPrinted>2021-10-01T09:25:00Z</cp:lastPrinted>
  <dcterms:created xsi:type="dcterms:W3CDTF">2021-11-23T12:54:00Z</dcterms:created>
  <dcterms:modified xsi:type="dcterms:W3CDTF">2021-11-25T12:05:00Z</dcterms:modified>
</cp:coreProperties>
</file>